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33" w:rsidRDefault="003E76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44CBB" w:rsidRDefault="00044CB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459" w:rsidRDefault="003C34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459" w:rsidRDefault="003C34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459" w:rsidRDefault="003C34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CCF" w:rsidRDefault="008F6CCF" w:rsidP="00BC4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To,</w:t>
      </w:r>
    </w:p>
    <w:p w:rsidR="00040A23" w:rsidRDefault="0094687B" w:rsidP="00BC4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Prizmatic C</w:t>
      </w:r>
      <w:r w:rsidR="00040A23">
        <w:rPr>
          <w:rFonts w:ascii="Arial" w:hAnsi="Arial" w:cs="Arial"/>
          <w:sz w:val="20"/>
          <w:szCs w:val="20"/>
        </w:rPr>
        <w:t>orporates</w:t>
      </w:r>
    </w:p>
    <w:p w:rsidR="00040A23" w:rsidRPr="0087485C" w:rsidRDefault="00040A23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5C">
        <w:rPr>
          <w:rFonts w:ascii="Arial" w:hAnsi="Arial" w:cs="Arial"/>
          <w:sz w:val="20"/>
          <w:szCs w:val="20"/>
        </w:rPr>
        <w:t>Shop No.30,A4 Ground Floor, Avillion Greenfields,</w:t>
      </w:r>
    </w:p>
    <w:p w:rsidR="00040A23" w:rsidRDefault="00040A23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5C">
        <w:rPr>
          <w:rFonts w:ascii="Arial" w:hAnsi="Arial" w:cs="Arial"/>
          <w:sz w:val="20"/>
          <w:szCs w:val="20"/>
        </w:rPr>
        <w:t>JVLR, Jogeshwari –East, Mumbai – 4000 60.</w:t>
      </w:r>
    </w:p>
    <w:p w:rsidR="007D7204" w:rsidRPr="0087485C" w:rsidRDefault="007D7204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8F6CCF" w:rsidP="008F6C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538F">
        <w:rPr>
          <w:rFonts w:ascii="Arial" w:hAnsi="Arial" w:cs="Arial"/>
          <w:sz w:val="20"/>
          <w:szCs w:val="20"/>
        </w:rPr>
        <w:t>​</w:t>
      </w:r>
    </w:p>
    <w:p w:rsidR="008F6CCF" w:rsidRDefault="008F6CCF" w:rsidP="008F6C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z w:val="20"/>
          <w:szCs w:val="20"/>
        </w:rPr>
        <w:t xml:space="preserve">b: Letter of Intent for Supply </w:t>
      </w:r>
      <w:r w:rsidR="00663650">
        <w:rPr>
          <w:rFonts w:ascii="Arial" w:hAnsi="Arial" w:cs="Arial"/>
          <w:sz w:val="20"/>
          <w:szCs w:val="20"/>
        </w:rPr>
        <w:t xml:space="preserve">&amp; Installation </w:t>
      </w:r>
      <w:r w:rsidRPr="0042044E">
        <w:rPr>
          <w:rFonts w:ascii="Arial" w:hAnsi="Arial" w:cs="Arial"/>
          <w:sz w:val="20"/>
          <w:szCs w:val="20"/>
        </w:rPr>
        <w:t xml:space="preserve">of </w:t>
      </w:r>
      <w:r w:rsidR="00BC4267">
        <w:rPr>
          <w:rFonts w:ascii="Arial" w:hAnsi="Arial" w:cs="Arial"/>
          <w:sz w:val="20"/>
          <w:szCs w:val="20"/>
        </w:rPr>
        <w:t>Professional</w:t>
      </w:r>
      <w:r w:rsidR="007D7204">
        <w:rPr>
          <w:rFonts w:ascii="Arial" w:hAnsi="Arial" w:cs="Arial"/>
          <w:sz w:val="20"/>
          <w:szCs w:val="20"/>
        </w:rPr>
        <w:t xml:space="preserve"> LED screen of </w:t>
      </w:r>
      <w:r w:rsidR="00663650">
        <w:rPr>
          <w:rFonts w:ascii="Arial" w:hAnsi="Arial" w:cs="Arial"/>
          <w:sz w:val="20"/>
          <w:szCs w:val="20"/>
        </w:rPr>
        <w:t>Philips</w:t>
      </w:r>
      <w:r w:rsidR="00663650">
        <w:rPr>
          <w:rFonts w:ascii="Cambria" w:hAnsi="Cambria"/>
          <w:b/>
          <w:bCs/>
          <w:color w:val="1F497D"/>
          <w:lang w:val="en-IN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make</w:t>
      </w:r>
      <w:r w:rsidR="00BC4267">
        <w:rPr>
          <w:rFonts w:ascii="Arial" w:hAnsi="Arial" w:cs="Arial"/>
          <w:sz w:val="20"/>
          <w:szCs w:val="20"/>
        </w:rPr>
        <w:t xml:space="preserve"> </w:t>
      </w:r>
    </w:p>
    <w:p w:rsidR="00331B33" w:rsidRPr="008F6CCF" w:rsidRDefault="00331B33" w:rsidP="0042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6A33" w:rsidRPr="0042044E" w:rsidRDefault="00F10342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Dear Sir</w:t>
      </w:r>
      <w:r w:rsidR="00AC6A33" w:rsidRPr="0042044E">
        <w:rPr>
          <w:rFonts w:ascii="Arial" w:hAnsi="Arial" w:cs="Arial"/>
          <w:sz w:val="20"/>
          <w:szCs w:val="20"/>
        </w:rPr>
        <w:t>/Madam</w:t>
      </w:r>
    </w:p>
    <w:p w:rsidR="00AC6A33" w:rsidRPr="0042044E" w:rsidRDefault="00AC6A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9EA" w:rsidRPr="0042044E" w:rsidRDefault="000619EA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The purpose of this Letter of Intent is to summarize our discussions to date and our re</w:t>
      </w:r>
      <w:r w:rsidR="00A5617D" w:rsidRPr="0042044E">
        <w:rPr>
          <w:rFonts w:ascii="Arial" w:hAnsi="Arial" w:cs="Arial"/>
          <w:sz w:val="20"/>
          <w:szCs w:val="20"/>
        </w:rPr>
        <w:t>spective intentions with respect to propose</w:t>
      </w:r>
      <w:r w:rsidR="00087278" w:rsidRPr="0042044E">
        <w:rPr>
          <w:rFonts w:ascii="Arial" w:hAnsi="Arial" w:cs="Arial"/>
          <w:sz w:val="20"/>
          <w:szCs w:val="20"/>
        </w:rPr>
        <w:t>d transaction as detailed below,</w:t>
      </w:r>
    </w:p>
    <w:p w:rsidR="00E775A1" w:rsidRPr="0042044E" w:rsidRDefault="00E775A1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17D" w:rsidRPr="0042044E" w:rsidRDefault="00A5617D" w:rsidP="0094687B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We Travel Food Services Pvt Ltd, hereby state and represent that it is our intention to purchase following product as per the specif</w:t>
      </w:r>
      <w:r w:rsidR="00C12A15" w:rsidRPr="0042044E">
        <w:rPr>
          <w:rFonts w:ascii="Arial" w:hAnsi="Arial" w:cs="Arial"/>
          <w:sz w:val="20"/>
          <w:szCs w:val="20"/>
        </w:rPr>
        <w:t>icati</w:t>
      </w:r>
      <w:r w:rsidR="00663650">
        <w:rPr>
          <w:rFonts w:ascii="Arial" w:hAnsi="Arial" w:cs="Arial"/>
          <w:sz w:val="20"/>
          <w:szCs w:val="20"/>
        </w:rPr>
        <w:t xml:space="preserve">on </w:t>
      </w:r>
      <w:r w:rsidRPr="0042044E">
        <w:rPr>
          <w:rFonts w:ascii="Arial" w:hAnsi="Arial" w:cs="Arial"/>
          <w:sz w:val="20"/>
          <w:szCs w:val="20"/>
        </w:rPr>
        <w:t>and for the price as specified</w:t>
      </w:r>
      <w:r w:rsidR="007A70B6" w:rsidRPr="0042044E">
        <w:rPr>
          <w:rFonts w:ascii="Arial" w:hAnsi="Arial" w:cs="Arial"/>
          <w:sz w:val="20"/>
          <w:szCs w:val="20"/>
        </w:rPr>
        <w:t xml:space="preserve"> in the terms and conditions as stated below.</w:t>
      </w:r>
    </w:p>
    <w:p w:rsidR="003E7633" w:rsidRPr="0042044E" w:rsidRDefault="003E76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2C69" w:rsidRPr="0042044E" w:rsidRDefault="001A72E2" w:rsidP="0042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>Product &amp; Specification:</w:t>
      </w:r>
    </w:p>
    <w:p w:rsidR="00E77358" w:rsidRPr="0042044E" w:rsidRDefault="00E77358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17" w:type="dxa"/>
        <w:tblLook w:val="04A0" w:firstRow="1" w:lastRow="0" w:firstColumn="1" w:lastColumn="0" w:noHBand="0" w:noVBand="1"/>
      </w:tblPr>
      <w:tblGrid>
        <w:gridCol w:w="2348"/>
        <w:gridCol w:w="4117"/>
        <w:gridCol w:w="1326"/>
        <w:gridCol w:w="1326"/>
      </w:tblGrid>
      <w:tr w:rsidR="00273483" w:rsidRPr="00273483" w:rsidTr="00273483">
        <w:trPr>
          <w:trHeight w:val="57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  <w:t>Model No</w:t>
            </w:r>
          </w:p>
        </w:tc>
        <w:tc>
          <w:tcPr>
            <w:tcW w:w="4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  <w:t>Model Details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  <w:t xml:space="preserve">Per Rate (Rs.) 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b/>
                <w:bCs/>
                <w:color w:val="0F1111"/>
                <w:sz w:val="20"/>
                <w:szCs w:val="20"/>
              </w:rPr>
              <w:t>GST%</w:t>
            </w:r>
          </w:p>
        </w:tc>
      </w:tr>
      <w:tr w:rsidR="00273483" w:rsidRPr="00273483" w:rsidTr="00273483">
        <w:trPr>
          <w:trHeight w:val="1956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32BDL3350Q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PHILIPS 32BDL3350Q/94 32" LCD Android Monitor, Full HD Slim Monitor with 400 nits, Built in Android with 8GB Storage, WiFi, HDMI x2, Built in Speaker, Monitor with Smart Browser, Black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17500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18%</w:t>
            </w:r>
          </w:p>
        </w:tc>
      </w:tr>
      <w:tr w:rsidR="00273483" w:rsidRPr="00273483" w:rsidTr="00273483">
        <w:trPr>
          <w:trHeight w:val="847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43BDL2050Q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Philips Signage Solutions Q-Line Display 43BDL2050Q 43" 1920 x 1080 (Full HD)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24500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28%</w:t>
            </w:r>
          </w:p>
        </w:tc>
      </w:tr>
      <w:tr w:rsidR="00273483" w:rsidRPr="00273483" w:rsidTr="00273483">
        <w:trPr>
          <w:trHeight w:val="847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55BDL2050Q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Philips Signage Solutions Q-Line Display 55BDL2050Q 55" 3840 x 2160 (4K UHD)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43000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83" w:rsidRPr="00273483" w:rsidRDefault="00273483" w:rsidP="002734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273483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28%</w:t>
            </w:r>
          </w:p>
        </w:tc>
      </w:tr>
    </w:tbl>
    <w:p w:rsidR="0094687B" w:rsidRPr="0042044E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A1D" w:rsidRDefault="00C12A1D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Pr="0042044E" w:rsidRDefault="0027348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2E2" w:rsidRDefault="00C17C2A" w:rsidP="004204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 xml:space="preserve">The above rate is all inclusive of freight, </w:t>
      </w:r>
      <w:r w:rsidR="008F6CCF" w:rsidRPr="0042044E">
        <w:rPr>
          <w:rFonts w:ascii="Arial" w:hAnsi="Arial" w:cs="Arial"/>
          <w:sz w:val="20"/>
          <w:szCs w:val="20"/>
        </w:rPr>
        <w:t xml:space="preserve">standard </w:t>
      </w:r>
      <w:r w:rsidR="00663650">
        <w:rPr>
          <w:rFonts w:ascii="Arial" w:hAnsi="Arial" w:cs="Arial"/>
          <w:sz w:val="20"/>
          <w:szCs w:val="20"/>
        </w:rPr>
        <w:t xml:space="preserve">wall mount kit, installation, insurance </w:t>
      </w:r>
      <w:r w:rsidR="008F6CCF" w:rsidRPr="0042044E">
        <w:rPr>
          <w:rFonts w:ascii="Arial" w:hAnsi="Arial" w:cs="Arial"/>
          <w:sz w:val="20"/>
          <w:szCs w:val="20"/>
        </w:rPr>
        <w:t>applicable</w:t>
      </w:r>
      <w:r w:rsidRPr="0042044E">
        <w:rPr>
          <w:rFonts w:ascii="Arial" w:hAnsi="Arial" w:cs="Arial"/>
          <w:sz w:val="20"/>
          <w:szCs w:val="20"/>
        </w:rPr>
        <w:t xml:space="preserve"> to all locations PAN India </w:t>
      </w:r>
      <w:r w:rsidR="008776F3" w:rsidRPr="0042044E">
        <w:rPr>
          <w:rFonts w:ascii="Arial" w:hAnsi="Arial" w:cs="Arial"/>
          <w:sz w:val="20"/>
          <w:szCs w:val="20"/>
        </w:rPr>
        <w:t xml:space="preserve">delivered to site. </w:t>
      </w:r>
    </w:p>
    <w:p w:rsidR="00663650" w:rsidRPr="0042044E" w:rsidRDefault="00663650" w:rsidP="0066365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C1F12" w:rsidRDefault="008F6CCF" w:rsidP="004204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GST </w:t>
      </w:r>
      <w:r w:rsidR="00663650">
        <w:rPr>
          <w:rFonts w:ascii="Arial" w:hAnsi="Arial" w:cs="Arial"/>
          <w:sz w:val="20"/>
          <w:szCs w:val="20"/>
        </w:rPr>
        <w:t>is</w:t>
      </w:r>
      <w:r w:rsidR="00C17C2A" w:rsidRPr="0042044E">
        <w:rPr>
          <w:rFonts w:ascii="Arial" w:hAnsi="Arial" w:cs="Arial"/>
          <w:sz w:val="20"/>
          <w:szCs w:val="20"/>
        </w:rPr>
        <w:t xml:space="preserve"> applicable on the above cost</w:t>
      </w:r>
      <w:r w:rsidR="00663650">
        <w:rPr>
          <w:rFonts w:ascii="Arial" w:hAnsi="Arial" w:cs="Arial"/>
          <w:sz w:val="20"/>
          <w:szCs w:val="20"/>
        </w:rPr>
        <w:t xml:space="preserve"> –</w:t>
      </w:r>
    </w:p>
    <w:p w:rsidR="00663650" w:rsidRDefault="00663650" w:rsidP="0066365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32” TV – 18% gst</w:t>
      </w:r>
    </w:p>
    <w:p w:rsidR="00663650" w:rsidRPr="0042044E" w:rsidRDefault="00663650" w:rsidP="0066365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43” TV and above – 28% gst</w:t>
      </w:r>
    </w:p>
    <w:p w:rsidR="00067F37" w:rsidRDefault="00067F37" w:rsidP="00067F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72BD" w:rsidRPr="0042044E" w:rsidRDefault="008776F3" w:rsidP="007D72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 xml:space="preserve">Validity </w:t>
      </w:r>
    </w:p>
    <w:p w:rsidR="000B72BD" w:rsidRPr="0042044E" w:rsidRDefault="008776F3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The ab</w:t>
      </w:r>
      <w:r w:rsidR="000B72BD" w:rsidRPr="0042044E">
        <w:rPr>
          <w:rFonts w:ascii="Arial" w:hAnsi="Arial" w:cs="Arial"/>
          <w:sz w:val="20"/>
          <w:szCs w:val="20"/>
        </w:rPr>
        <w:t>ove</w:t>
      </w:r>
      <w:r w:rsidRPr="0042044E">
        <w:rPr>
          <w:rFonts w:ascii="Arial" w:hAnsi="Arial" w:cs="Arial"/>
          <w:sz w:val="20"/>
          <w:szCs w:val="20"/>
        </w:rPr>
        <w:t xml:space="preserve"> rate </w:t>
      </w:r>
      <w:r w:rsidR="00067F37">
        <w:rPr>
          <w:rFonts w:ascii="Arial" w:hAnsi="Arial" w:cs="Arial"/>
          <w:sz w:val="20"/>
          <w:szCs w:val="20"/>
        </w:rPr>
        <w:t xml:space="preserve">and terms </w:t>
      </w:r>
      <w:r w:rsidRPr="0042044E">
        <w:rPr>
          <w:rFonts w:ascii="Arial" w:hAnsi="Arial" w:cs="Arial"/>
          <w:sz w:val="20"/>
          <w:szCs w:val="20"/>
        </w:rPr>
        <w:t>shall be applicable</w:t>
      </w:r>
      <w:r w:rsidR="00663650">
        <w:rPr>
          <w:rFonts w:ascii="Arial" w:hAnsi="Arial" w:cs="Arial"/>
          <w:sz w:val="20"/>
          <w:szCs w:val="20"/>
        </w:rPr>
        <w:t xml:space="preserve"> and valid till December </w:t>
      </w:r>
      <w:r w:rsidR="00BC4267">
        <w:rPr>
          <w:rFonts w:ascii="Arial" w:hAnsi="Arial" w:cs="Arial"/>
          <w:sz w:val="20"/>
          <w:szCs w:val="20"/>
        </w:rPr>
        <w:t>2024</w:t>
      </w:r>
      <w:r w:rsidR="004D4CBD">
        <w:rPr>
          <w:rFonts w:ascii="Arial" w:hAnsi="Arial" w:cs="Arial"/>
          <w:sz w:val="20"/>
          <w:szCs w:val="20"/>
        </w:rPr>
        <w:t>, from</w:t>
      </w:r>
      <w:r w:rsidR="008F6CCF">
        <w:rPr>
          <w:rFonts w:ascii="Arial" w:hAnsi="Arial" w:cs="Arial"/>
          <w:sz w:val="20"/>
          <w:szCs w:val="20"/>
        </w:rPr>
        <w:t xml:space="preserve"> the date of signing of</w:t>
      </w:r>
      <w:r w:rsidR="00067F37">
        <w:rPr>
          <w:rFonts w:ascii="Arial" w:hAnsi="Arial" w:cs="Arial"/>
          <w:sz w:val="20"/>
          <w:szCs w:val="20"/>
        </w:rPr>
        <w:t xml:space="preserve"> this letter of intent.</w:t>
      </w:r>
      <w:r w:rsidR="000B72BD" w:rsidRPr="0042044E">
        <w:rPr>
          <w:rFonts w:ascii="Arial" w:hAnsi="Arial" w:cs="Arial"/>
          <w:sz w:val="20"/>
          <w:szCs w:val="20"/>
        </w:rPr>
        <w:t xml:space="preserve">    </w:t>
      </w:r>
    </w:p>
    <w:p w:rsidR="004D4CBD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D6A8B" w:rsidRPr="0042044E" w:rsidRDefault="00630344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>Warranty</w:t>
      </w:r>
    </w:p>
    <w:p w:rsidR="004D4CBD" w:rsidRDefault="008F6CCF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30344" w:rsidRPr="0042044E">
        <w:rPr>
          <w:rFonts w:ascii="Arial" w:hAnsi="Arial" w:cs="Arial"/>
          <w:sz w:val="20"/>
          <w:szCs w:val="20"/>
        </w:rPr>
        <w:t xml:space="preserve">-year </w:t>
      </w:r>
      <w:r w:rsidR="00EE62CB">
        <w:rPr>
          <w:rFonts w:ascii="Arial" w:hAnsi="Arial" w:cs="Arial"/>
          <w:sz w:val="20"/>
          <w:szCs w:val="20"/>
        </w:rPr>
        <w:t>warranty.</w:t>
      </w:r>
    </w:p>
    <w:p w:rsidR="00166022" w:rsidRDefault="00166022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damage to the system on account of power fluctuations or spikes are not covered under warranty </w:t>
      </w:r>
    </w:p>
    <w:p w:rsidR="00166022" w:rsidRDefault="00166022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 warranty will not be liable for any damage to the equipment resulting </w:t>
      </w:r>
      <w:r w:rsidR="0094687B">
        <w:rPr>
          <w:rFonts w:ascii="Arial" w:hAnsi="Arial" w:cs="Arial"/>
          <w:sz w:val="20"/>
          <w:szCs w:val="20"/>
        </w:rPr>
        <w:t>from.</w:t>
      </w:r>
    </w:p>
    <w:p w:rsidR="00630344" w:rsidRDefault="00630344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94687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687B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ccident misuse, neglect, alteration modification or substitution of any component of the equipment </w:t>
      </w:r>
    </w:p>
    <w:p w:rsidR="0094687B" w:rsidRDefault="0094687B" w:rsidP="0094687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Loss or damage Resulting from fire, flood, exposure to weather conditions and any other force majeure </w:t>
      </w:r>
    </w:p>
    <w:p w:rsidR="0094687B" w:rsidRPr="0094687B" w:rsidRDefault="0094687B" w:rsidP="0094687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Pr="0094687B" w:rsidRDefault="0094687B" w:rsidP="0094687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7970" w:rsidRPr="008F6CCF" w:rsidRDefault="00DF7970" w:rsidP="008F6CC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CCF">
        <w:rPr>
          <w:rFonts w:ascii="Arial" w:hAnsi="Arial" w:cs="Arial"/>
          <w:sz w:val="20"/>
          <w:szCs w:val="20"/>
        </w:rPr>
        <w:t>Other Terms &amp; Conditions:</w:t>
      </w:r>
    </w:p>
    <w:p w:rsidR="008E3920" w:rsidRPr="0042044E" w:rsidRDefault="008E3920" w:rsidP="0042044E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DF7970" w:rsidRPr="0042044E" w:rsidRDefault="00DF7970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Any changes in model or configuration shall</w:t>
      </w:r>
      <w:r w:rsidR="006862A1">
        <w:rPr>
          <w:rFonts w:ascii="Arial" w:hAnsi="Arial" w:cs="Arial"/>
          <w:sz w:val="20"/>
          <w:szCs w:val="20"/>
        </w:rPr>
        <w:t xml:space="preserve"> be informed us prior to </w:t>
      </w:r>
      <w:r w:rsidR="002F54B4">
        <w:rPr>
          <w:rFonts w:ascii="Arial" w:hAnsi="Arial" w:cs="Arial"/>
          <w:sz w:val="20"/>
          <w:szCs w:val="20"/>
        </w:rPr>
        <w:t>one-month</w:t>
      </w:r>
      <w:r w:rsidR="00E77358" w:rsidRPr="0042044E">
        <w:rPr>
          <w:rFonts w:ascii="Arial" w:hAnsi="Arial" w:cs="Arial"/>
          <w:sz w:val="20"/>
          <w:szCs w:val="20"/>
        </w:rPr>
        <w:t xml:space="preserve"> notice</w:t>
      </w:r>
    </w:p>
    <w:p w:rsidR="00181542" w:rsidRPr="0042044E" w:rsidRDefault="006862A1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price drops on the product as mentioned above shall be passed to TFS &amp; its affiliates</w:t>
      </w:r>
      <w:r w:rsidR="004D4CBD">
        <w:rPr>
          <w:rFonts w:ascii="Arial" w:hAnsi="Arial" w:cs="Arial"/>
          <w:sz w:val="20"/>
          <w:szCs w:val="20"/>
        </w:rPr>
        <w:t xml:space="preserve"> and JV partner</w:t>
      </w:r>
      <w:r w:rsidR="00A52815">
        <w:rPr>
          <w:rFonts w:ascii="Arial" w:hAnsi="Arial" w:cs="Arial"/>
          <w:sz w:val="20"/>
          <w:szCs w:val="20"/>
        </w:rPr>
        <w:t xml:space="preserve"> with immediate effect</w:t>
      </w:r>
      <w:r>
        <w:rPr>
          <w:rFonts w:ascii="Arial" w:hAnsi="Arial" w:cs="Arial"/>
          <w:sz w:val="20"/>
          <w:szCs w:val="20"/>
        </w:rPr>
        <w:t xml:space="preserve">. Such reduced price shall immediately </w:t>
      </w:r>
      <w:r w:rsidR="00A52815">
        <w:rPr>
          <w:rFonts w:ascii="Arial" w:hAnsi="Arial" w:cs="Arial"/>
          <w:sz w:val="20"/>
          <w:szCs w:val="20"/>
        </w:rPr>
        <w:t>become effective</w:t>
      </w:r>
      <w:r>
        <w:rPr>
          <w:rFonts w:ascii="Arial" w:hAnsi="Arial" w:cs="Arial"/>
          <w:sz w:val="20"/>
          <w:szCs w:val="20"/>
        </w:rPr>
        <w:t xml:space="preserve"> </w:t>
      </w:r>
      <w:r w:rsidR="00A52815">
        <w:rPr>
          <w:rFonts w:ascii="Arial" w:hAnsi="Arial" w:cs="Arial"/>
          <w:sz w:val="20"/>
          <w:szCs w:val="20"/>
        </w:rPr>
        <w:t xml:space="preserve">new price </w:t>
      </w:r>
      <w:r>
        <w:rPr>
          <w:rFonts w:ascii="Arial" w:hAnsi="Arial" w:cs="Arial"/>
          <w:sz w:val="20"/>
          <w:szCs w:val="20"/>
        </w:rPr>
        <w:t>to all new order, order pending t</w:t>
      </w:r>
      <w:r w:rsidR="00A52815">
        <w:rPr>
          <w:rFonts w:ascii="Arial" w:hAnsi="Arial" w:cs="Arial"/>
          <w:sz w:val="20"/>
          <w:szCs w:val="20"/>
        </w:rPr>
        <w:t>o deliver.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1542" w:rsidRPr="0042044E" w:rsidRDefault="00181542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The above rate</w:t>
      </w:r>
      <w:r w:rsidR="004D4CBD">
        <w:rPr>
          <w:rFonts w:ascii="Arial" w:hAnsi="Arial" w:cs="Arial"/>
          <w:sz w:val="20"/>
          <w:szCs w:val="20"/>
        </w:rPr>
        <w:t>s shall be applicable to TFS,</w:t>
      </w:r>
      <w:r w:rsidRPr="0042044E">
        <w:rPr>
          <w:rFonts w:ascii="Arial" w:hAnsi="Arial" w:cs="Arial"/>
          <w:sz w:val="20"/>
          <w:szCs w:val="20"/>
        </w:rPr>
        <w:t xml:space="preserve"> its affiliate</w:t>
      </w:r>
      <w:r w:rsidR="004D4CBD">
        <w:rPr>
          <w:rFonts w:ascii="Arial" w:hAnsi="Arial" w:cs="Arial"/>
          <w:sz w:val="20"/>
          <w:szCs w:val="20"/>
        </w:rPr>
        <w:t xml:space="preserve"> and JV </w:t>
      </w:r>
      <w:r w:rsidR="00316DD8">
        <w:rPr>
          <w:rFonts w:ascii="Arial" w:hAnsi="Arial" w:cs="Arial"/>
          <w:sz w:val="20"/>
          <w:szCs w:val="20"/>
        </w:rPr>
        <w:t>partners</w:t>
      </w:r>
      <w:r w:rsidRPr="0042044E">
        <w:rPr>
          <w:rFonts w:ascii="Arial" w:hAnsi="Arial" w:cs="Arial"/>
          <w:sz w:val="20"/>
          <w:szCs w:val="20"/>
        </w:rPr>
        <w:t xml:space="preserve"> companies</w:t>
      </w:r>
    </w:p>
    <w:p w:rsidR="006B44B7" w:rsidRPr="0042044E" w:rsidRDefault="000B72BD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 xml:space="preserve">The LOI is for the subject to purchase order along with term and conditions issued by the respective entity of Travel food services Pvt </w:t>
      </w:r>
      <w:r w:rsidR="00B033B2" w:rsidRPr="0042044E">
        <w:rPr>
          <w:rFonts w:ascii="Arial" w:hAnsi="Arial" w:cs="Arial"/>
          <w:sz w:val="20"/>
          <w:szCs w:val="20"/>
        </w:rPr>
        <w:t xml:space="preserve">Ltd and its </w:t>
      </w:r>
      <w:r w:rsidR="006862A1" w:rsidRPr="0042044E">
        <w:rPr>
          <w:rFonts w:ascii="Arial" w:hAnsi="Arial" w:cs="Arial"/>
          <w:sz w:val="20"/>
          <w:szCs w:val="20"/>
        </w:rPr>
        <w:t>affiliates</w:t>
      </w:r>
      <w:r w:rsidR="00B033B2" w:rsidRPr="0042044E">
        <w:rPr>
          <w:rFonts w:ascii="Arial" w:hAnsi="Arial" w:cs="Arial"/>
          <w:sz w:val="20"/>
          <w:szCs w:val="20"/>
        </w:rPr>
        <w:t xml:space="preserve"> time to time</w:t>
      </w:r>
      <w:r w:rsidR="00DC1C3E" w:rsidRPr="0042044E">
        <w:rPr>
          <w:rFonts w:ascii="Arial" w:hAnsi="Arial" w:cs="Arial"/>
          <w:sz w:val="20"/>
          <w:szCs w:val="20"/>
        </w:rPr>
        <w:t xml:space="preserve"> </w:t>
      </w:r>
    </w:p>
    <w:p w:rsidR="00DC1C3E" w:rsidRPr="0042044E" w:rsidRDefault="00DC1C3E" w:rsidP="0042044E">
      <w:pPr>
        <w:shd w:val="clear" w:color="auto" w:fill="FFFFFF"/>
        <w:spacing w:after="0" w:line="240" w:lineRule="auto"/>
        <w:ind w:left="810"/>
        <w:jc w:val="both"/>
        <w:rPr>
          <w:rFonts w:ascii="Arial" w:hAnsi="Arial" w:cs="Arial"/>
          <w:sz w:val="20"/>
          <w:szCs w:val="20"/>
        </w:rPr>
      </w:pPr>
    </w:p>
    <w:p w:rsidR="00B033B2" w:rsidRPr="0042044E" w:rsidRDefault="00ED6A8B" w:rsidP="007D72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>Ordering, Invoicing &amp; Delivery</w:t>
      </w:r>
      <w:r w:rsidR="001835B0">
        <w:rPr>
          <w:rFonts w:ascii="Arial" w:hAnsi="Arial" w:cs="Arial"/>
          <w:b/>
          <w:sz w:val="20"/>
          <w:szCs w:val="20"/>
        </w:rPr>
        <w:t>, payment</w:t>
      </w:r>
      <w:r w:rsidRPr="0042044E">
        <w:rPr>
          <w:rFonts w:ascii="Arial" w:hAnsi="Arial" w:cs="Arial"/>
          <w:b/>
          <w:sz w:val="20"/>
          <w:szCs w:val="20"/>
        </w:rPr>
        <w:t>:</w:t>
      </w:r>
    </w:p>
    <w:p w:rsidR="0087485C" w:rsidRDefault="0087485C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3B2" w:rsidRPr="0087485C" w:rsidRDefault="0087485C" w:rsidP="0087485C">
      <w:pPr>
        <w:rPr>
          <w:rFonts w:ascii="Calibri" w:hAnsi="Calibri" w:cs="Calibri"/>
          <w:color w:val="222222"/>
          <w:lang w:val="en-IN"/>
        </w:rPr>
      </w:pPr>
      <w:r>
        <w:rPr>
          <w:rFonts w:ascii="Arial" w:hAnsi="Arial" w:cs="Arial"/>
          <w:sz w:val="20"/>
          <w:szCs w:val="20"/>
        </w:rPr>
        <w:t xml:space="preserve">Prizmatic corporates </w:t>
      </w:r>
      <w:r w:rsidRPr="0087485C">
        <w:rPr>
          <w:rFonts w:ascii="Arial" w:hAnsi="Arial" w:cs="Arial"/>
          <w:sz w:val="20"/>
          <w:szCs w:val="20"/>
        </w:rPr>
        <w:t>Shop No.30,</w:t>
      </w:r>
      <w:r w:rsidR="00663650">
        <w:rPr>
          <w:rFonts w:ascii="Arial" w:hAnsi="Arial" w:cs="Arial"/>
          <w:sz w:val="20"/>
          <w:szCs w:val="20"/>
        </w:rPr>
        <w:t xml:space="preserve"> </w:t>
      </w:r>
      <w:r w:rsidRPr="0087485C">
        <w:rPr>
          <w:rFonts w:ascii="Arial" w:hAnsi="Arial" w:cs="Arial"/>
          <w:sz w:val="20"/>
          <w:szCs w:val="20"/>
        </w:rPr>
        <w:t>A4 Ground Floor, Avillion Greenfields, JVLR, Jogeshwari –East,</w:t>
      </w:r>
      <w:r>
        <w:rPr>
          <w:rFonts w:ascii="Calibri" w:hAnsi="Calibri" w:cs="Calibri"/>
          <w:color w:val="222222"/>
          <w:lang w:val="en-IN"/>
        </w:rPr>
        <w:t xml:space="preserve"> Mumbai – 4000 60.</w:t>
      </w:r>
      <w:r w:rsidR="00ED64A1">
        <w:rPr>
          <w:rFonts w:ascii="Arial" w:hAnsi="Arial" w:cs="Arial"/>
          <w:b/>
          <w:sz w:val="20"/>
          <w:szCs w:val="20"/>
        </w:rPr>
        <w:t xml:space="preserve"> </w:t>
      </w:r>
      <w:r w:rsidR="00B033B2" w:rsidRPr="0042044E">
        <w:rPr>
          <w:rFonts w:ascii="Arial" w:hAnsi="Arial" w:cs="Arial"/>
          <w:sz w:val="20"/>
          <w:szCs w:val="20"/>
        </w:rPr>
        <w:t xml:space="preserve">is been appointed as PAN India </w:t>
      </w:r>
      <w:r w:rsidR="00ED64A1">
        <w:rPr>
          <w:rFonts w:ascii="Arial" w:hAnsi="Arial" w:cs="Arial"/>
          <w:sz w:val="20"/>
          <w:szCs w:val="20"/>
        </w:rPr>
        <w:t xml:space="preserve">for supply </w:t>
      </w:r>
      <w:r w:rsidR="00C90077" w:rsidRPr="0042044E">
        <w:rPr>
          <w:rFonts w:ascii="Arial" w:hAnsi="Arial" w:cs="Arial"/>
          <w:sz w:val="20"/>
          <w:szCs w:val="20"/>
        </w:rPr>
        <w:t>of</w:t>
      </w:r>
      <w:r w:rsidR="00BC4267">
        <w:rPr>
          <w:rFonts w:ascii="Arial" w:hAnsi="Arial" w:cs="Arial"/>
          <w:sz w:val="20"/>
          <w:szCs w:val="20"/>
        </w:rPr>
        <w:t xml:space="preserve"> Professional digital screen</w:t>
      </w:r>
      <w:r w:rsidR="00ED64A1">
        <w:rPr>
          <w:rFonts w:ascii="Arial" w:hAnsi="Arial" w:cs="Arial"/>
          <w:sz w:val="20"/>
          <w:szCs w:val="20"/>
        </w:rPr>
        <w:t xml:space="preserve"> </w:t>
      </w:r>
      <w:r w:rsidR="00C90077" w:rsidRPr="0042044E">
        <w:rPr>
          <w:rFonts w:ascii="Arial" w:hAnsi="Arial" w:cs="Arial"/>
          <w:sz w:val="20"/>
          <w:szCs w:val="20"/>
        </w:rPr>
        <w:t>to</w:t>
      </w:r>
      <w:r w:rsidR="00A52815">
        <w:rPr>
          <w:rFonts w:ascii="Arial" w:hAnsi="Arial" w:cs="Arial"/>
          <w:sz w:val="20"/>
          <w:szCs w:val="20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Travel Food S</w:t>
      </w:r>
      <w:r w:rsidR="00B033B2" w:rsidRPr="0042044E">
        <w:rPr>
          <w:rFonts w:ascii="Arial" w:hAnsi="Arial" w:cs="Arial"/>
          <w:sz w:val="20"/>
          <w:szCs w:val="20"/>
        </w:rPr>
        <w:t>ervices Pvt Ltd and its affiliates</w:t>
      </w:r>
      <w:r w:rsidR="00663650">
        <w:rPr>
          <w:rFonts w:ascii="Arial" w:hAnsi="Arial" w:cs="Arial"/>
          <w:sz w:val="20"/>
          <w:szCs w:val="20"/>
        </w:rPr>
        <w:t xml:space="preserve"> and JV partner</w:t>
      </w:r>
      <w:r w:rsidR="00B033B2" w:rsidRPr="0042044E">
        <w:rPr>
          <w:rFonts w:ascii="Arial" w:hAnsi="Arial" w:cs="Arial"/>
          <w:sz w:val="20"/>
          <w:szCs w:val="20"/>
        </w:rPr>
        <w:t>.</w:t>
      </w:r>
    </w:p>
    <w:p w:rsidR="00B033B2" w:rsidRPr="0042044E" w:rsidRDefault="00B033B2" w:rsidP="0042044E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630344" w:rsidRPr="0042044E" w:rsidRDefault="0087485C" w:rsidP="001835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order shall be issued to</w:t>
      </w:r>
      <w:r w:rsidRPr="0087485C">
        <w:rPr>
          <w:rFonts w:ascii="Arial" w:hAnsi="Arial" w:cs="Arial"/>
          <w:sz w:val="20"/>
          <w:szCs w:val="20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Prizmatic corporates</w:t>
      </w:r>
      <w:r>
        <w:rPr>
          <w:rFonts w:ascii="Arial" w:hAnsi="Arial" w:cs="Arial"/>
          <w:sz w:val="20"/>
          <w:szCs w:val="20"/>
        </w:rPr>
        <w:t xml:space="preserve"> </w:t>
      </w:r>
      <w:r w:rsidR="00630344" w:rsidRPr="0042044E">
        <w:rPr>
          <w:rFonts w:ascii="Arial" w:hAnsi="Arial" w:cs="Arial"/>
          <w:sz w:val="20"/>
          <w:szCs w:val="20"/>
        </w:rPr>
        <w:t xml:space="preserve">by </w:t>
      </w:r>
      <w:r w:rsidR="00663650">
        <w:rPr>
          <w:rFonts w:ascii="Arial" w:hAnsi="Arial" w:cs="Arial"/>
          <w:sz w:val="20"/>
          <w:szCs w:val="20"/>
        </w:rPr>
        <w:t>respective entity of Travel Food S</w:t>
      </w:r>
      <w:r w:rsidR="00630344" w:rsidRPr="0042044E">
        <w:rPr>
          <w:rFonts w:ascii="Arial" w:hAnsi="Arial" w:cs="Arial"/>
          <w:sz w:val="20"/>
          <w:szCs w:val="20"/>
        </w:rPr>
        <w:t>ervices Pvt</w:t>
      </w:r>
      <w:r w:rsidR="001835B0">
        <w:rPr>
          <w:rFonts w:ascii="Arial" w:hAnsi="Arial" w:cs="Arial"/>
          <w:sz w:val="20"/>
          <w:szCs w:val="20"/>
        </w:rPr>
        <w:t xml:space="preserve"> Ltd and its affiliates</w:t>
      </w:r>
      <w:r w:rsidR="004D4CBD" w:rsidRPr="004D4CBD">
        <w:rPr>
          <w:rFonts w:ascii="Arial" w:hAnsi="Arial" w:cs="Arial"/>
          <w:sz w:val="20"/>
          <w:szCs w:val="20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and JV partner</w:t>
      </w:r>
      <w:r w:rsidR="004D4CBD">
        <w:rPr>
          <w:rFonts w:ascii="Arial" w:hAnsi="Arial" w:cs="Arial"/>
          <w:sz w:val="20"/>
          <w:szCs w:val="20"/>
        </w:rPr>
        <w:t>.</w:t>
      </w:r>
      <w:r w:rsidR="004D4CBD" w:rsidRPr="0042044E">
        <w:rPr>
          <w:rFonts w:ascii="Arial" w:hAnsi="Arial" w:cs="Arial"/>
          <w:sz w:val="20"/>
          <w:szCs w:val="20"/>
        </w:rPr>
        <w:t xml:space="preserve"> </w:t>
      </w:r>
    </w:p>
    <w:p w:rsidR="00630344" w:rsidRPr="0042044E" w:rsidRDefault="00630344" w:rsidP="001835B0">
      <w:p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</w:p>
    <w:p w:rsidR="00630344" w:rsidRPr="0042044E" w:rsidRDefault="00630344" w:rsidP="001835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 xml:space="preserve">Following </w:t>
      </w:r>
      <w:r w:rsidR="00BC4267">
        <w:rPr>
          <w:rFonts w:ascii="Arial" w:hAnsi="Arial" w:cs="Arial"/>
          <w:sz w:val="20"/>
          <w:szCs w:val="20"/>
        </w:rPr>
        <w:t>shall be the Payment terms with</w:t>
      </w:r>
      <w:r w:rsidR="0087485C">
        <w:rPr>
          <w:rFonts w:ascii="Arial" w:hAnsi="Arial" w:cs="Arial"/>
          <w:sz w:val="20"/>
          <w:szCs w:val="20"/>
        </w:rPr>
        <w:t xml:space="preserve"> Prizmatic corporates</w:t>
      </w:r>
      <w:r w:rsidR="004D4CBD">
        <w:rPr>
          <w:rFonts w:ascii="Arial" w:hAnsi="Arial" w:cs="Arial"/>
          <w:sz w:val="20"/>
          <w:szCs w:val="20"/>
        </w:rPr>
        <w:t>;</w:t>
      </w:r>
    </w:p>
    <w:p w:rsidR="00630344" w:rsidRPr="0042044E" w:rsidRDefault="00663650" w:rsidP="001835B0">
      <w:pPr>
        <w:shd w:val="clear" w:color="auto" w:fill="FFFFFF"/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30344" w:rsidRPr="0042044E">
        <w:rPr>
          <w:rFonts w:ascii="Arial" w:hAnsi="Arial" w:cs="Arial"/>
          <w:sz w:val="20"/>
          <w:szCs w:val="20"/>
        </w:rPr>
        <w:t>0% advance along w</w:t>
      </w:r>
      <w:r w:rsidR="00ED64A1">
        <w:rPr>
          <w:rFonts w:ascii="Arial" w:hAnsi="Arial" w:cs="Arial"/>
          <w:sz w:val="20"/>
          <w:szCs w:val="20"/>
        </w:rPr>
        <w:t xml:space="preserve">ith </w:t>
      </w:r>
      <w:r w:rsidR="00166022">
        <w:rPr>
          <w:rFonts w:ascii="Arial" w:hAnsi="Arial" w:cs="Arial"/>
          <w:sz w:val="20"/>
          <w:szCs w:val="20"/>
        </w:rPr>
        <w:t>Purchase order.</w:t>
      </w:r>
      <w:r w:rsidR="00ED64A1">
        <w:rPr>
          <w:rFonts w:ascii="Arial" w:hAnsi="Arial" w:cs="Arial"/>
          <w:sz w:val="20"/>
          <w:szCs w:val="20"/>
        </w:rPr>
        <w:t xml:space="preserve"> </w:t>
      </w:r>
      <w:r w:rsidR="004D4CBD">
        <w:rPr>
          <w:rFonts w:ascii="Arial" w:hAnsi="Arial" w:cs="Arial"/>
          <w:sz w:val="20"/>
          <w:szCs w:val="20"/>
        </w:rPr>
        <w:t xml:space="preserve"> </w:t>
      </w:r>
    </w:p>
    <w:p w:rsidR="00630344" w:rsidRPr="0042044E" w:rsidRDefault="00630344" w:rsidP="001835B0">
      <w:p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</w:p>
    <w:p w:rsidR="00630344" w:rsidRPr="0042044E" w:rsidRDefault="00ED64A1" w:rsidP="001835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166022">
        <w:rPr>
          <w:rFonts w:ascii="Arial" w:hAnsi="Arial" w:cs="Arial"/>
          <w:sz w:val="20"/>
          <w:szCs w:val="20"/>
        </w:rPr>
        <w:t>deliveries</w:t>
      </w:r>
      <w:r w:rsidR="00630344" w:rsidRPr="0042044E">
        <w:rPr>
          <w:rFonts w:ascii="Arial" w:hAnsi="Arial" w:cs="Arial"/>
          <w:sz w:val="20"/>
          <w:szCs w:val="20"/>
        </w:rPr>
        <w:t>, invoicing shall be as per the respective purchase orders to its respective entities.</w:t>
      </w:r>
    </w:p>
    <w:p w:rsidR="00630344" w:rsidRPr="0042044E" w:rsidRDefault="00630344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4B7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Escalation Matrix:</w:t>
      </w:r>
    </w:p>
    <w:p w:rsidR="004D4CBD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CBD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Escalat</w:t>
      </w:r>
      <w:r w:rsidR="00ED64A1">
        <w:rPr>
          <w:rFonts w:ascii="Arial" w:hAnsi="Arial" w:cs="Arial"/>
          <w:sz w:val="20"/>
          <w:szCs w:val="20"/>
        </w:rPr>
        <w:t xml:space="preserve">ion 1 – </w:t>
      </w:r>
      <w:r w:rsidR="0087485C">
        <w:rPr>
          <w:rFonts w:ascii="Arial" w:hAnsi="Arial" w:cs="Arial"/>
          <w:sz w:val="20"/>
          <w:szCs w:val="20"/>
        </w:rPr>
        <w:t>Prizmatic corporates</w:t>
      </w:r>
      <w:r>
        <w:rPr>
          <w:rFonts w:ascii="Arial" w:hAnsi="Arial" w:cs="Arial"/>
          <w:sz w:val="20"/>
          <w:szCs w:val="20"/>
        </w:rPr>
        <w:t xml:space="preserve"> </w:t>
      </w:r>
      <w:r w:rsidR="00316DD8">
        <w:rPr>
          <w:rFonts w:ascii="Arial" w:hAnsi="Arial" w:cs="Arial"/>
          <w:sz w:val="20"/>
          <w:szCs w:val="20"/>
        </w:rPr>
        <w:t>– Ms.</w:t>
      </w:r>
      <w:r w:rsidR="0087485C">
        <w:rPr>
          <w:rFonts w:ascii="Arial" w:hAnsi="Arial" w:cs="Arial"/>
          <w:sz w:val="20"/>
          <w:szCs w:val="20"/>
        </w:rPr>
        <w:t xml:space="preserve"> Pooja </w:t>
      </w:r>
      <w:r w:rsidR="00316DD8">
        <w:rPr>
          <w:rFonts w:ascii="Arial" w:hAnsi="Arial" w:cs="Arial"/>
          <w:sz w:val="20"/>
          <w:szCs w:val="20"/>
        </w:rPr>
        <w:t xml:space="preserve">Mehta </w:t>
      </w:r>
      <w:r w:rsidR="0087485C">
        <w:rPr>
          <w:rFonts w:ascii="Arial" w:hAnsi="Arial" w:cs="Arial"/>
          <w:sz w:val="20"/>
          <w:szCs w:val="20"/>
        </w:rPr>
        <w:t>- 9004002221</w:t>
      </w:r>
    </w:p>
    <w:p w:rsidR="004D4CBD" w:rsidRDefault="00EE62CB" w:rsidP="00EE62CB">
      <w:pPr>
        <w:shd w:val="clear" w:color="auto" w:fill="FFFFFF"/>
        <w:spacing w:after="0" w:line="240" w:lineRule="auto"/>
        <w:jc w:val="both"/>
        <w:rPr>
          <w:lang w:val="en-IN"/>
        </w:rPr>
      </w:pPr>
      <w:r>
        <w:rPr>
          <w:rFonts w:ascii="Arial" w:hAnsi="Arial" w:cs="Arial"/>
          <w:sz w:val="20"/>
          <w:szCs w:val="20"/>
        </w:rPr>
        <w:t>Escalation 2 – TPV Technology India Pvt Ltd –</w:t>
      </w:r>
      <w:r w:rsidR="00316DD8">
        <w:rPr>
          <w:rFonts w:ascii="Arial" w:hAnsi="Arial" w:cs="Arial"/>
          <w:sz w:val="20"/>
          <w:szCs w:val="20"/>
        </w:rPr>
        <w:t xml:space="preserve"> Mr. </w:t>
      </w:r>
      <w:r>
        <w:rPr>
          <w:rFonts w:ascii="Arial" w:hAnsi="Arial" w:cs="Arial"/>
          <w:sz w:val="20"/>
          <w:szCs w:val="20"/>
        </w:rPr>
        <w:t xml:space="preserve">Saurabh Bhambhani – </w:t>
      </w:r>
      <w:r>
        <w:rPr>
          <w:lang w:val="en-IN"/>
        </w:rPr>
        <w:t>8879090702</w:t>
      </w: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lang w:val="en-IN"/>
        </w:rPr>
      </w:pP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Escalation Matrix: -</w:t>
      </w:r>
      <w:r w:rsidRPr="00EE62CB">
        <w:rPr>
          <w:rFonts w:ascii="Arial" w:hAnsi="Arial" w:cs="Arial"/>
          <w:sz w:val="20"/>
          <w:szCs w:val="20"/>
        </w:rPr>
        <w:t xml:space="preserve"> </w:t>
      </w:r>
      <w:r w:rsidRPr="0042044E">
        <w:rPr>
          <w:rFonts w:ascii="Arial" w:hAnsi="Arial" w:cs="Arial"/>
          <w:sz w:val="20"/>
          <w:szCs w:val="20"/>
        </w:rPr>
        <w:t xml:space="preserve">Travel Food Services Pvt </w:t>
      </w:r>
      <w:r w:rsidR="0094687B" w:rsidRPr="0042044E">
        <w:rPr>
          <w:rFonts w:ascii="Arial" w:hAnsi="Arial" w:cs="Arial"/>
          <w:sz w:val="20"/>
          <w:szCs w:val="20"/>
        </w:rPr>
        <w:t>Ltd</w:t>
      </w:r>
      <w:r w:rsidR="0094687B">
        <w:rPr>
          <w:rFonts w:ascii="Arial" w:hAnsi="Arial" w:cs="Arial"/>
          <w:sz w:val="20"/>
          <w:szCs w:val="20"/>
        </w:rPr>
        <w:t>.</w:t>
      </w: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62CB" w:rsidRPr="00316DD8" w:rsidRDefault="00316DD8" w:rsidP="00316D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Escalation 1 - </w:t>
      </w:r>
      <w:r w:rsidR="00EE62CB" w:rsidRPr="00316DD8">
        <w:rPr>
          <w:rFonts w:ascii="Arial" w:hAnsi="Arial" w:cs="Arial"/>
          <w:sz w:val="20"/>
          <w:szCs w:val="20"/>
        </w:rPr>
        <w:t>Herambraj Sonawane – 9702415737</w:t>
      </w:r>
    </w:p>
    <w:p w:rsidR="00EE62CB" w:rsidRPr="00316DD8" w:rsidRDefault="00316DD8" w:rsidP="00316D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Escalation 2 - </w:t>
      </w:r>
      <w:r w:rsidR="00EE62CB" w:rsidRPr="00316DD8">
        <w:rPr>
          <w:rFonts w:ascii="Arial" w:hAnsi="Arial" w:cs="Arial"/>
          <w:sz w:val="20"/>
          <w:szCs w:val="20"/>
        </w:rPr>
        <w:t>Kamal Saraf – 9820208033</w:t>
      </w:r>
    </w:p>
    <w:p w:rsidR="00EE62CB" w:rsidRPr="00316DD8" w:rsidRDefault="00316DD8" w:rsidP="00316D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Escalation 3 - </w:t>
      </w:r>
      <w:r w:rsidR="00EE62CB" w:rsidRPr="00316DD8">
        <w:rPr>
          <w:rFonts w:ascii="Arial" w:hAnsi="Arial" w:cs="Arial"/>
          <w:sz w:val="20"/>
          <w:szCs w:val="20"/>
        </w:rPr>
        <w:t>Lovejot Sekhon</w:t>
      </w:r>
      <w:r w:rsidR="0094687B" w:rsidRPr="00316DD8">
        <w:rPr>
          <w:rFonts w:ascii="Arial" w:hAnsi="Arial" w:cs="Arial"/>
          <w:sz w:val="20"/>
          <w:szCs w:val="20"/>
        </w:rPr>
        <w:t xml:space="preserve"> </w:t>
      </w:r>
      <w:r w:rsidR="00EE62CB" w:rsidRPr="00316DD8">
        <w:rPr>
          <w:rFonts w:ascii="Arial" w:hAnsi="Arial" w:cs="Arial"/>
          <w:sz w:val="20"/>
          <w:szCs w:val="20"/>
        </w:rPr>
        <w:t>-</w:t>
      </w:r>
      <w:r w:rsidR="0094687B" w:rsidRPr="00316DD8">
        <w:rPr>
          <w:rFonts w:ascii="Arial" w:hAnsi="Arial" w:cs="Arial"/>
          <w:sz w:val="20"/>
          <w:szCs w:val="20"/>
        </w:rPr>
        <w:t xml:space="preserve"> 9029100127</w:t>
      </w: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483" w:rsidRDefault="00273483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3483" w:rsidRDefault="00273483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4CBD" w:rsidRPr="00166022" w:rsidRDefault="004D4CBD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6022">
        <w:rPr>
          <w:rFonts w:ascii="Arial" w:hAnsi="Arial" w:cs="Arial"/>
          <w:b/>
          <w:sz w:val="20"/>
          <w:szCs w:val="20"/>
        </w:rPr>
        <w:t>Termination</w:t>
      </w:r>
    </w:p>
    <w:p w:rsidR="004D4CBD" w:rsidRPr="0042044E" w:rsidRDefault="004D4CBD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food services Pvt Ltd , Its affiliates and JV partners May Terminate this Letter Of Inte</w:t>
      </w:r>
      <w:r w:rsidR="003C3459">
        <w:rPr>
          <w:rFonts w:ascii="Arial" w:hAnsi="Arial" w:cs="Arial"/>
          <w:sz w:val="20"/>
          <w:szCs w:val="20"/>
        </w:rPr>
        <w:t>nt at any time by giving 15 (Fifteen) days a</w:t>
      </w:r>
      <w:r w:rsidR="00ED64A1">
        <w:rPr>
          <w:rFonts w:ascii="Arial" w:hAnsi="Arial" w:cs="Arial"/>
          <w:sz w:val="20"/>
          <w:szCs w:val="20"/>
        </w:rPr>
        <w:t xml:space="preserve">dvance notice to the </w:t>
      </w:r>
      <w:r w:rsidR="0087485C">
        <w:rPr>
          <w:rFonts w:ascii="Arial" w:hAnsi="Arial" w:cs="Arial"/>
          <w:sz w:val="20"/>
          <w:szCs w:val="20"/>
        </w:rPr>
        <w:t>Prizmatic corporates</w:t>
      </w:r>
      <w:r w:rsidR="00ED64A1">
        <w:rPr>
          <w:rFonts w:ascii="Arial" w:hAnsi="Arial" w:cs="Arial"/>
          <w:b/>
          <w:sz w:val="20"/>
          <w:szCs w:val="20"/>
        </w:rPr>
        <w:t xml:space="preserve"> </w:t>
      </w:r>
      <w:r w:rsidR="003C3459">
        <w:rPr>
          <w:rFonts w:ascii="Arial" w:hAnsi="Arial" w:cs="Arial"/>
          <w:sz w:val="20"/>
          <w:szCs w:val="20"/>
        </w:rPr>
        <w:t>in the event t</w:t>
      </w:r>
      <w:r w:rsidR="00ED64A1">
        <w:rPr>
          <w:rFonts w:ascii="Arial" w:hAnsi="Arial" w:cs="Arial"/>
          <w:sz w:val="20"/>
          <w:szCs w:val="20"/>
        </w:rPr>
        <w:t xml:space="preserve">hat the TFS finds the </w:t>
      </w:r>
      <w:r w:rsidR="0087485C">
        <w:rPr>
          <w:rFonts w:ascii="Arial" w:hAnsi="Arial" w:cs="Arial"/>
          <w:sz w:val="20"/>
          <w:szCs w:val="20"/>
        </w:rPr>
        <w:t xml:space="preserve">Prizmatic corporates </w:t>
      </w:r>
      <w:r w:rsidR="003C3459">
        <w:rPr>
          <w:rFonts w:ascii="Arial" w:hAnsi="Arial" w:cs="Arial"/>
          <w:sz w:val="20"/>
          <w:szCs w:val="20"/>
        </w:rPr>
        <w:t xml:space="preserve">services dissatisfactory (whether with regard to quality and specifications. Adherence to </w:t>
      </w:r>
      <w:r w:rsidR="00ED64A1">
        <w:rPr>
          <w:rFonts w:ascii="Arial" w:hAnsi="Arial" w:cs="Arial"/>
          <w:sz w:val="20"/>
          <w:szCs w:val="20"/>
        </w:rPr>
        <w:t>Delivery</w:t>
      </w:r>
      <w:r w:rsidR="003C3459">
        <w:rPr>
          <w:rFonts w:ascii="Arial" w:hAnsi="Arial" w:cs="Arial"/>
          <w:sz w:val="20"/>
          <w:szCs w:val="20"/>
        </w:rPr>
        <w:t>-Schedule, adherence to the terms, conditions adherence to warranty and stipulations of the letter of intent or otherwise)</w:t>
      </w:r>
    </w:p>
    <w:p w:rsidR="006B44B7" w:rsidRPr="0042044E" w:rsidRDefault="006B44B7" w:rsidP="0042044E">
      <w:pPr>
        <w:spacing w:after="0" w:line="240" w:lineRule="auto"/>
        <w:ind w:left="630"/>
        <w:jc w:val="both"/>
        <w:rPr>
          <w:rFonts w:ascii="Arial" w:hAnsi="Arial" w:cs="Arial"/>
          <w:sz w:val="20"/>
          <w:szCs w:val="20"/>
        </w:rPr>
      </w:pPr>
    </w:p>
    <w:p w:rsidR="00E775A1" w:rsidRPr="0042044E" w:rsidRDefault="00A5617D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This document is a Letter of Intent only. It is not intended to be, and shall not constitute in any way, a binding or legal agreement, or impose any legal obligation or duty on either of us.</w:t>
      </w:r>
      <w:r w:rsidR="00087278" w:rsidRPr="0042044E">
        <w:rPr>
          <w:rFonts w:ascii="Arial" w:hAnsi="Arial" w:cs="Arial"/>
          <w:sz w:val="20"/>
          <w:szCs w:val="20"/>
        </w:rPr>
        <w:t xml:space="preserve"> In no event shall this be deemed to be a commitment from T</w:t>
      </w:r>
      <w:r w:rsidR="0099573C" w:rsidRPr="0042044E">
        <w:rPr>
          <w:rFonts w:ascii="Arial" w:hAnsi="Arial" w:cs="Arial"/>
          <w:sz w:val="20"/>
          <w:szCs w:val="20"/>
        </w:rPr>
        <w:t xml:space="preserve">ravel Food Services </w:t>
      </w:r>
      <w:r w:rsidR="00087278" w:rsidRPr="0042044E">
        <w:rPr>
          <w:rFonts w:ascii="Arial" w:hAnsi="Arial" w:cs="Arial"/>
          <w:sz w:val="20"/>
          <w:szCs w:val="20"/>
        </w:rPr>
        <w:t xml:space="preserve">in terms of the order quantity (which may vary as per the </w:t>
      </w:r>
      <w:r w:rsidR="002B2FC6" w:rsidRPr="0042044E">
        <w:rPr>
          <w:rFonts w:ascii="Arial" w:hAnsi="Arial" w:cs="Arial"/>
          <w:sz w:val="20"/>
          <w:szCs w:val="20"/>
        </w:rPr>
        <w:t>discretion</w:t>
      </w:r>
      <w:r w:rsidR="00087278" w:rsidRPr="0042044E">
        <w:rPr>
          <w:rFonts w:ascii="Arial" w:hAnsi="Arial" w:cs="Arial"/>
          <w:sz w:val="20"/>
          <w:szCs w:val="20"/>
        </w:rPr>
        <w:t xml:space="preserve"> of </w:t>
      </w:r>
      <w:r w:rsidR="0099573C" w:rsidRPr="0042044E">
        <w:rPr>
          <w:rFonts w:ascii="Arial" w:hAnsi="Arial" w:cs="Arial"/>
          <w:sz w:val="20"/>
          <w:szCs w:val="20"/>
        </w:rPr>
        <w:t>Travel Food Services</w:t>
      </w:r>
      <w:r w:rsidR="00AC6A33" w:rsidRPr="0042044E">
        <w:rPr>
          <w:rFonts w:ascii="Arial" w:hAnsi="Arial" w:cs="Arial"/>
          <w:sz w:val="20"/>
          <w:szCs w:val="20"/>
        </w:rPr>
        <w:t xml:space="preserve"> Pvt </w:t>
      </w:r>
      <w:r w:rsidR="006B44B7" w:rsidRPr="0042044E">
        <w:rPr>
          <w:rFonts w:ascii="Arial" w:hAnsi="Arial" w:cs="Arial"/>
          <w:sz w:val="20"/>
          <w:szCs w:val="20"/>
        </w:rPr>
        <w:t>Ltd</w:t>
      </w:r>
      <w:r w:rsidR="00B033B2" w:rsidRPr="0042044E">
        <w:rPr>
          <w:rFonts w:ascii="Arial" w:hAnsi="Arial" w:cs="Arial"/>
          <w:sz w:val="20"/>
          <w:szCs w:val="20"/>
        </w:rPr>
        <w:t xml:space="preserve"> and its </w:t>
      </w:r>
      <w:r w:rsidR="00A52815" w:rsidRPr="0042044E">
        <w:rPr>
          <w:rFonts w:ascii="Arial" w:hAnsi="Arial" w:cs="Arial"/>
          <w:sz w:val="20"/>
          <w:szCs w:val="20"/>
        </w:rPr>
        <w:t>affiliates</w:t>
      </w:r>
      <w:r w:rsidR="003C3459">
        <w:rPr>
          <w:rFonts w:ascii="Arial" w:hAnsi="Arial" w:cs="Arial"/>
          <w:sz w:val="20"/>
          <w:szCs w:val="20"/>
        </w:rPr>
        <w:t xml:space="preserve"> and JV Partner</w:t>
      </w:r>
      <w:r w:rsidR="006B44B7" w:rsidRPr="0042044E">
        <w:rPr>
          <w:rFonts w:ascii="Arial" w:hAnsi="Arial" w:cs="Arial"/>
          <w:sz w:val="20"/>
          <w:szCs w:val="20"/>
        </w:rPr>
        <w:t>)</w:t>
      </w:r>
      <w:r w:rsidR="00087278" w:rsidRPr="0042044E">
        <w:rPr>
          <w:rFonts w:ascii="Arial" w:hAnsi="Arial" w:cs="Arial"/>
          <w:sz w:val="20"/>
          <w:szCs w:val="20"/>
        </w:rPr>
        <w:t>.</w:t>
      </w:r>
    </w:p>
    <w:p w:rsidR="00E775A1" w:rsidRPr="0042044E" w:rsidRDefault="00E775A1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17D" w:rsidRPr="0042044E" w:rsidRDefault="00087278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You are kindly requested to acknowledge the content of this letter of intent as a token of your acceptance to the same by ascribing your ascent herein below</w:t>
      </w:r>
      <w:r w:rsidR="00A5617D" w:rsidRPr="0042044E">
        <w:rPr>
          <w:rFonts w:ascii="Arial" w:hAnsi="Arial" w:cs="Arial"/>
          <w:sz w:val="20"/>
          <w:szCs w:val="20"/>
        </w:rPr>
        <w:t>.</w:t>
      </w:r>
    </w:p>
    <w:p w:rsidR="003E7633" w:rsidRPr="0042044E" w:rsidRDefault="003E7633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Thanking You,</w:t>
      </w:r>
    </w:p>
    <w:p w:rsidR="00D41FBA" w:rsidRPr="0042044E" w:rsidRDefault="00D41FBA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D41FBA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For</w:t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="00A52815">
        <w:rPr>
          <w:rFonts w:ascii="Arial" w:hAnsi="Arial" w:cs="Arial"/>
          <w:sz w:val="20"/>
          <w:szCs w:val="20"/>
        </w:rPr>
        <w:tab/>
      </w:r>
      <w:r w:rsidR="00A52815">
        <w:rPr>
          <w:rFonts w:ascii="Arial" w:hAnsi="Arial" w:cs="Arial"/>
          <w:sz w:val="20"/>
          <w:szCs w:val="20"/>
        </w:rPr>
        <w:tab/>
      </w:r>
      <w:r w:rsidR="007C274F" w:rsidRPr="0042044E">
        <w:rPr>
          <w:rFonts w:ascii="Arial" w:hAnsi="Arial" w:cs="Arial"/>
          <w:sz w:val="20"/>
          <w:szCs w:val="20"/>
        </w:rPr>
        <w:tab/>
      </w:r>
      <w:r w:rsidR="00ED6A8B" w:rsidRPr="0042044E">
        <w:rPr>
          <w:rFonts w:ascii="Arial" w:hAnsi="Arial" w:cs="Arial"/>
          <w:sz w:val="20"/>
          <w:szCs w:val="20"/>
        </w:rPr>
        <w:t xml:space="preserve">          </w:t>
      </w:r>
      <w:r w:rsidR="003E7633" w:rsidRPr="0042044E">
        <w:rPr>
          <w:rFonts w:ascii="Arial" w:hAnsi="Arial" w:cs="Arial"/>
          <w:sz w:val="20"/>
          <w:szCs w:val="20"/>
        </w:rPr>
        <w:t>Accepted and Agreed By</w:t>
      </w:r>
    </w:p>
    <w:p w:rsidR="00BC4267" w:rsidRDefault="003E7633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Tr</w:t>
      </w:r>
      <w:r w:rsidR="00BC4267">
        <w:rPr>
          <w:rFonts w:ascii="Arial" w:hAnsi="Arial" w:cs="Arial"/>
          <w:sz w:val="20"/>
          <w:szCs w:val="20"/>
        </w:rPr>
        <w:t xml:space="preserve">avel Food Services Pvt Ltd                                                            </w:t>
      </w:r>
      <w:r w:rsidR="0087485C">
        <w:rPr>
          <w:rFonts w:ascii="Arial" w:hAnsi="Arial" w:cs="Arial"/>
          <w:sz w:val="20"/>
          <w:szCs w:val="20"/>
        </w:rPr>
        <w:t xml:space="preserve">         </w:t>
      </w:r>
      <w:r w:rsidR="00BC4267">
        <w:rPr>
          <w:rFonts w:ascii="Arial" w:hAnsi="Arial" w:cs="Arial"/>
          <w:sz w:val="20"/>
          <w:szCs w:val="20"/>
        </w:rPr>
        <w:t xml:space="preserve"> </w:t>
      </w:r>
      <w:r w:rsidR="0087485C">
        <w:rPr>
          <w:rFonts w:ascii="Arial" w:hAnsi="Arial" w:cs="Arial"/>
          <w:sz w:val="20"/>
          <w:szCs w:val="20"/>
        </w:rPr>
        <w:t>Prizmatic corporates</w:t>
      </w:r>
    </w:p>
    <w:p w:rsidR="008A7498" w:rsidRPr="0042044E" w:rsidRDefault="00BC4267" w:rsidP="00ED64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7485C">
        <w:rPr>
          <w:rFonts w:ascii="Arial" w:hAnsi="Arial" w:cs="Arial"/>
          <w:sz w:val="20"/>
          <w:szCs w:val="20"/>
        </w:rPr>
        <w:t xml:space="preserve">             </w:t>
      </w:r>
    </w:p>
    <w:p w:rsidR="003E7633" w:rsidRPr="0042044E" w:rsidRDefault="003E7633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1FBA" w:rsidRPr="0042044E" w:rsidRDefault="00D41FBA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1FBA" w:rsidRPr="0042044E" w:rsidRDefault="00D41FBA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</w:p>
    <w:p w:rsidR="00C90077" w:rsidRDefault="00044CB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Authorized</w:t>
      </w:r>
      <w:r w:rsidR="003E7633" w:rsidRPr="0042044E">
        <w:rPr>
          <w:rFonts w:ascii="Arial" w:hAnsi="Arial" w:cs="Arial"/>
          <w:sz w:val="20"/>
          <w:szCs w:val="20"/>
        </w:rPr>
        <w:t xml:space="preserve"> Signatory</w:t>
      </w:r>
      <w:r w:rsidR="00A52815">
        <w:rPr>
          <w:rFonts w:ascii="Arial" w:hAnsi="Arial" w:cs="Arial"/>
          <w:sz w:val="20"/>
          <w:szCs w:val="20"/>
        </w:rPr>
        <w:tab/>
      </w:r>
      <w:r w:rsidR="00A52815">
        <w:rPr>
          <w:rFonts w:ascii="Arial" w:hAnsi="Arial" w:cs="Arial"/>
          <w:sz w:val="20"/>
          <w:szCs w:val="20"/>
        </w:rPr>
        <w:tab/>
      </w:r>
      <w:r w:rsidR="003E7633" w:rsidRPr="0042044E">
        <w:rPr>
          <w:rFonts w:ascii="Arial" w:hAnsi="Arial" w:cs="Arial"/>
          <w:sz w:val="20"/>
          <w:szCs w:val="20"/>
        </w:rPr>
        <w:tab/>
      </w:r>
      <w:r w:rsidR="003E7633" w:rsidRPr="0042044E">
        <w:rPr>
          <w:rFonts w:ascii="Arial" w:hAnsi="Arial" w:cs="Arial"/>
          <w:sz w:val="20"/>
          <w:szCs w:val="20"/>
        </w:rPr>
        <w:tab/>
      </w:r>
      <w:r w:rsidR="003E7633" w:rsidRPr="0042044E">
        <w:rPr>
          <w:rFonts w:ascii="Arial" w:hAnsi="Arial" w:cs="Arial"/>
          <w:sz w:val="20"/>
          <w:szCs w:val="20"/>
        </w:rPr>
        <w:tab/>
      </w:r>
      <w:r w:rsidR="00D41FBA" w:rsidRPr="0042044E">
        <w:rPr>
          <w:rFonts w:ascii="Arial" w:hAnsi="Arial" w:cs="Arial"/>
          <w:sz w:val="20"/>
          <w:szCs w:val="20"/>
        </w:rPr>
        <w:tab/>
      </w:r>
      <w:r w:rsidR="00ED6A8B" w:rsidRPr="0042044E">
        <w:rPr>
          <w:rFonts w:ascii="Arial" w:hAnsi="Arial" w:cs="Arial"/>
          <w:sz w:val="20"/>
          <w:szCs w:val="20"/>
        </w:rPr>
        <w:t xml:space="preserve">           </w:t>
      </w:r>
      <w:r w:rsidRPr="0042044E">
        <w:rPr>
          <w:rFonts w:ascii="Arial" w:hAnsi="Arial" w:cs="Arial"/>
          <w:sz w:val="20"/>
          <w:szCs w:val="20"/>
        </w:rPr>
        <w:t>Authorized</w:t>
      </w:r>
      <w:r w:rsidR="003E7633" w:rsidRPr="0042044E">
        <w:rPr>
          <w:rFonts w:ascii="Arial" w:hAnsi="Arial" w:cs="Arial"/>
          <w:sz w:val="20"/>
          <w:szCs w:val="20"/>
        </w:rPr>
        <w:t xml:space="preserve"> Signatory</w:t>
      </w: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Pr="0042044E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4687B" w:rsidRPr="0042044E" w:rsidSect="00BC1F12">
      <w:pgSz w:w="11909" w:h="16834" w:code="9"/>
      <w:pgMar w:top="135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06" w:rsidRDefault="00C46E06" w:rsidP="00DF7970">
      <w:pPr>
        <w:spacing w:after="0" w:line="240" w:lineRule="auto"/>
      </w:pPr>
      <w:r>
        <w:separator/>
      </w:r>
    </w:p>
  </w:endnote>
  <w:endnote w:type="continuationSeparator" w:id="0">
    <w:p w:rsidR="00C46E06" w:rsidRDefault="00C46E06" w:rsidP="00DF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06" w:rsidRDefault="00C46E06" w:rsidP="00DF7970">
      <w:pPr>
        <w:spacing w:after="0" w:line="240" w:lineRule="auto"/>
      </w:pPr>
      <w:r>
        <w:separator/>
      </w:r>
    </w:p>
  </w:footnote>
  <w:footnote w:type="continuationSeparator" w:id="0">
    <w:p w:rsidR="00C46E06" w:rsidRDefault="00C46E06" w:rsidP="00DF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A96"/>
    <w:multiLevelType w:val="hybridMultilevel"/>
    <w:tmpl w:val="AC7E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1E2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26ED0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267294"/>
    <w:multiLevelType w:val="hybridMultilevel"/>
    <w:tmpl w:val="0334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930"/>
    <w:multiLevelType w:val="hybridMultilevel"/>
    <w:tmpl w:val="1CCE6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311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04B0E"/>
    <w:multiLevelType w:val="hybridMultilevel"/>
    <w:tmpl w:val="E3D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0C1D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366"/>
    <w:multiLevelType w:val="hybridMultilevel"/>
    <w:tmpl w:val="351826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D7553"/>
    <w:multiLevelType w:val="hybridMultilevel"/>
    <w:tmpl w:val="031E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6DAA"/>
    <w:multiLevelType w:val="hybridMultilevel"/>
    <w:tmpl w:val="B024DE8A"/>
    <w:lvl w:ilvl="0" w:tplc="D3B68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5033D"/>
    <w:multiLevelType w:val="hybridMultilevel"/>
    <w:tmpl w:val="E580F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5523A"/>
    <w:multiLevelType w:val="hybridMultilevel"/>
    <w:tmpl w:val="937A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A468D"/>
    <w:multiLevelType w:val="hybridMultilevel"/>
    <w:tmpl w:val="04F46AD4"/>
    <w:lvl w:ilvl="0" w:tplc="943C6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6B6D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BDC5D7F"/>
    <w:multiLevelType w:val="hybridMultilevel"/>
    <w:tmpl w:val="99722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83081"/>
    <w:multiLevelType w:val="hybridMultilevel"/>
    <w:tmpl w:val="28FA4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743877"/>
    <w:multiLevelType w:val="hybridMultilevel"/>
    <w:tmpl w:val="6712B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599A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2"/>
  </w:num>
  <w:num w:numId="5">
    <w:abstractNumId w:val="14"/>
  </w:num>
  <w:num w:numId="6">
    <w:abstractNumId w:val="7"/>
  </w:num>
  <w:num w:numId="7">
    <w:abstractNumId w:val="1"/>
  </w:num>
  <w:num w:numId="8">
    <w:abstractNumId w:val="17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  <w:num w:numId="15">
    <w:abstractNumId w:val="4"/>
  </w:num>
  <w:num w:numId="16">
    <w:abstractNumId w:val="12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A"/>
    <w:rsid w:val="00022A6E"/>
    <w:rsid w:val="000365C1"/>
    <w:rsid w:val="00040A23"/>
    <w:rsid w:val="00044CBB"/>
    <w:rsid w:val="000619EA"/>
    <w:rsid w:val="00067F37"/>
    <w:rsid w:val="00082652"/>
    <w:rsid w:val="00087278"/>
    <w:rsid w:val="000B725F"/>
    <w:rsid w:val="000B72BD"/>
    <w:rsid w:val="000D4851"/>
    <w:rsid w:val="000D62EB"/>
    <w:rsid w:val="00123E95"/>
    <w:rsid w:val="00146E9C"/>
    <w:rsid w:val="00166022"/>
    <w:rsid w:val="00181542"/>
    <w:rsid w:val="00181F3F"/>
    <w:rsid w:val="001835B0"/>
    <w:rsid w:val="001A72E2"/>
    <w:rsid w:val="001C22F5"/>
    <w:rsid w:val="001C5E81"/>
    <w:rsid w:val="001F024D"/>
    <w:rsid w:val="00273483"/>
    <w:rsid w:val="00277285"/>
    <w:rsid w:val="00285039"/>
    <w:rsid w:val="002B2FC6"/>
    <w:rsid w:val="002E690F"/>
    <w:rsid w:val="002F54B4"/>
    <w:rsid w:val="00316DD8"/>
    <w:rsid w:val="00331B33"/>
    <w:rsid w:val="0036027F"/>
    <w:rsid w:val="003A1D64"/>
    <w:rsid w:val="003B6E37"/>
    <w:rsid w:val="003C33C8"/>
    <w:rsid w:val="003C3459"/>
    <w:rsid w:val="003E7633"/>
    <w:rsid w:val="00406914"/>
    <w:rsid w:val="00417A88"/>
    <w:rsid w:val="0042044E"/>
    <w:rsid w:val="004D4CBD"/>
    <w:rsid w:val="004F33E6"/>
    <w:rsid w:val="00566EA0"/>
    <w:rsid w:val="00582E3C"/>
    <w:rsid w:val="00630344"/>
    <w:rsid w:val="006571CB"/>
    <w:rsid w:val="00663650"/>
    <w:rsid w:val="006862A1"/>
    <w:rsid w:val="006B3CF4"/>
    <w:rsid w:val="006B44B7"/>
    <w:rsid w:val="00715AF5"/>
    <w:rsid w:val="007229E7"/>
    <w:rsid w:val="00733EC0"/>
    <w:rsid w:val="00751438"/>
    <w:rsid w:val="007A70B6"/>
    <w:rsid w:val="007C274F"/>
    <w:rsid w:val="007D1044"/>
    <w:rsid w:val="007D7204"/>
    <w:rsid w:val="007F4867"/>
    <w:rsid w:val="0080049A"/>
    <w:rsid w:val="00824D7E"/>
    <w:rsid w:val="0087485C"/>
    <w:rsid w:val="008776F3"/>
    <w:rsid w:val="008A7498"/>
    <w:rsid w:val="008C35BC"/>
    <w:rsid w:val="008E3920"/>
    <w:rsid w:val="008F6CCF"/>
    <w:rsid w:val="0094687B"/>
    <w:rsid w:val="00951922"/>
    <w:rsid w:val="00973391"/>
    <w:rsid w:val="00975D97"/>
    <w:rsid w:val="0099573C"/>
    <w:rsid w:val="009E2D68"/>
    <w:rsid w:val="00A05982"/>
    <w:rsid w:val="00A25C2E"/>
    <w:rsid w:val="00A25F26"/>
    <w:rsid w:val="00A31A83"/>
    <w:rsid w:val="00A33697"/>
    <w:rsid w:val="00A52815"/>
    <w:rsid w:val="00A5617D"/>
    <w:rsid w:val="00AB0076"/>
    <w:rsid w:val="00AC6A33"/>
    <w:rsid w:val="00AF3E74"/>
    <w:rsid w:val="00B033B2"/>
    <w:rsid w:val="00B9375E"/>
    <w:rsid w:val="00BC1F12"/>
    <w:rsid w:val="00BC4267"/>
    <w:rsid w:val="00C12A15"/>
    <w:rsid w:val="00C12A1D"/>
    <w:rsid w:val="00C17C2A"/>
    <w:rsid w:val="00C2503A"/>
    <w:rsid w:val="00C46E06"/>
    <w:rsid w:val="00C80882"/>
    <w:rsid w:val="00C90077"/>
    <w:rsid w:val="00CE4082"/>
    <w:rsid w:val="00D32C17"/>
    <w:rsid w:val="00D41FBA"/>
    <w:rsid w:val="00D461BB"/>
    <w:rsid w:val="00D72691"/>
    <w:rsid w:val="00DC1C3E"/>
    <w:rsid w:val="00DF7970"/>
    <w:rsid w:val="00E77358"/>
    <w:rsid w:val="00E775A1"/>
    <w:rsid w:val="00EC0A4D"/>
    <w:rsid w:val="00ED64A1"/>
    <w:rsid w:val="00ED6A8B"/>
    <w:rsid w:val="00EE62CB"/>
    <w:rsid w:val="00F10342"/>
    <w:rsid w:val="00F12C69"/>
    <w:rsid w:val="00F77D04"/>
    <w:rsid w:val="00F875B4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E25C"/>
  <w15:docId w15:val="{4B54143C-806A-4C6A-BBC0-C39ABFB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3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70"/>
  </w:style>
  <w:style w:type="paragraph" w:styleId="Footer">
    <w:name w:val="footer"/>
    <w:basedOn w:val="Normal"/>
    <w:link w:val="Foot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70"/>
  </w:style>
  <w:style w:type="paragraph" w:styleId="BalloonText">
    <w:name w:val="Balloon Text"/>
    <w:basedOn w:val="Normal"/>
    <w:link w:val="BalloonTextChar"/>
    <w:uiPriority w:val="99"/>
    <w:semiHidden/>
    <w:unhideWhenUsed/>
    <w:rsid w:val="00DF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6875-D5B2-4A8D-B7DD-4ADC6466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kamals</dc:creator>
  <cp:lastModifiedBy>Herambraj Sonawane</cp:lastModifiedBy>
  <cp:revision>2</cp:revision>
  <cp:lastPrinted>2024-01-04T13:09:00Z</cp:lastPrinted>
  <dcterms:created xsi:type="dcterms:W3CDTF">2024-01-04T13:29:00Z</dcterms:created>
  <dcterms:modified xsi:type="dcterms:W3CDTF">2024-01-04T13:29:00Z</dcterms:modified>
</cp:coreProperties>
</file>