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1D22" w14:textId="77777777" w:rsidR="00DB706D" w:rsidRDefault="00DB706D" w:rsidP="00DB706D">
      <w:r>
        <w:t>We require a bike as per the attached image from PR received, we cannot purchase a brand new bike as it will need a RTO registration and also it cannot be placed permanently inside the airport.</w:t>
      </w:r>
    </w:p>
    <w:p w14:paraId="11FD6743" w14:textId="77777777" w:rsidR="00DB706D" w:rsidRDefault="00DB706D"/>
    <w:p w14:paraId="416F3AE0" w14:textId="77777777" w:rsidR="00DE2877" w:rsidRDefault="00DB706D">
      <w:r>
        <w:t>So we are getting a customised old bike with a side car from a local side car fabricator.</w:t>
      </w:r>
    </w:p>
    <w:p w14:paraId="63326C6E" w14:textId="77777777" w:rsidR="00DB706D" w:rsidRDefault="00DB706D"/>
    <w:p w14:paraId="207695A0" w14:textId="77777777" w:rsidR="00DB706D" w:rsidRDefault="00DB706D" w:rsidP="00DB706D">
      <w:r>
        <w:t>Landed cost of the bike consists of</w:t>
      </w:r>
    </w:p>
    <w:p w14:paraId="0056D08E" w14:textId="77777777" w:rsidR="00DB706D" w:rsidRDefault="00DB706D" w:rsidP="00DB706D">
      <w:pPr>
        <w:pStyle w:val="ListParagraph"/>
        <w:numPr>
          <w:ilvl w:val="0"/>
          <w:numId w:val="1"/>
        </w:numPr>
      </w:pPr>
      <w:r>
        <w:t xml:space="preserve">Bike with side car- </w:t>
      </w:r>
      <w:proofErr w:type="spellStart"/>
      <w:r>
        <w:t>Rs</w:t>
      </w:r>
      <w:proofErr w:type="spellEnd"/>
      <w:r>
        <w:t>. 1,89,000/- (before GST)</w:t>
      </w:r>
    </w:p>
    <w:p w14:paraId="1D8B7842" w14:textId="77777777" w:rsidR="00DB706D" w:rsidRDefault="00DB706D" w:rsidP="00DB706D">
      <w:pPr>
        <w:pStyle w:val="ListParagraph"/>
        <w:numPr>
          <w:ilvl w:val="0"/>
          <w:numId w:val="1"/>
        </w:numPr>
      </w:pPr>
      <w:r>
        <w:t xml:space="preserve">Transportation from Mumbai to Kolkata- </w:t>
      </w:r>
      <w:proofErr w:type="spellStart"/>
      <w:r>
        <w:t>Rs</w:t>
      </w:r>
      <w:proofErr w:type="spellEnd"/>
      <w:r>
        <w:t>. 16,000/- (before GST)</w:t>
      </w:r>
    </w:p>
    <w:p w14:paraId="0A9136F3" w14:textId="77777777" w:rsidR="00DB706D" w:rsidRDefault="00DB706D" w:rsidP="00DB706D">
      <w:pPr>
        <w:pStyle w:val="ListParagraph"/>
        <w:numPr>
          <w:ilvl w:val="0"/>
          <w:numId w:val="1"/>
        </w:numPr>
      </w:pPr>
      <w:r>
        <w:t xml:space="preserve">Installation (if required as the bike will be assembled inside the outlet)- </w:t>
      </w:r>
      <w:proofErr w:type="spellStart"/>
      <w:r>
        <w:t>Rs</w:t>
      </w:r>
      <w:proofErr w:type="spellEnd"/>
      <w:r>
        <w:t>. 15,000/-  (before GST)</w:t>
      </w:r>
    </w:p>
    <w:p w14:paraId="7FF5C843" w14:textId="77777777" w:rsidR="00DB706D" w:rsidRDefault="00DB706D">
      <w:bookmarkStart w:id="0" w:name="_GoBack"/>
      <w:bookmarkEnd w:id="0"/>
    </w:p>
    <w:sectPr w:rsidR="00DB7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8C0"/>
    <w:multiLevelType w:val="hybridMultilevel"/>
    <w:tmpl w:val="A314D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3D"/>
    <w:rsid w:val="00AE6B3D"/>
    <w:rsid w:val="00DB706D"/>
    <w:rsid w:val="00D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5DD2"/>
  <w15:chartTrackingRefBased/>
  <w15:docId w15:val="{8F11D770-13BC-44F2-84B6-D250E95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0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0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2024-08-02T05:06:00Z</dcterms:created>
  <dcterms:modified xsi:type="dcterms:W3CDTF">2024-08-02T05:11:00Z</dcterms:modified>
</cp:coreProperties>
</file>