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C9161" w14:textId="77777777" w:rsidR="00AA20BA" w:rsidRDefault="00CF01D4">
      <w:r>
        <w:t xml:space="preserve">We are giving this part order to M/S </w:t>
      </w:r>
      <w:proofErr w:type="spellStart"/>
      <w:r>
        <w:t>Amardeep</w:t>
      </w:r>
      <w:proofErr w:type="spellEnd"/>
      <w:r>
        <w:t xml:space="preserve"> Design India </w:t>
      </w:r>
      <w:proofErr w:type="spellStart"/>
      <w:r>
        <w:t>Pvt.</w:t>
      </w:r>
      <w:proofErr w:type="spellEnd"/>
      <w:r>
        <w:t xml:space="preserve"> Ltd. for the chairs (loose furniture) mock-up required at Domestic Lounge Phase II BLR.</w:t>
      </w:r>
      <w:bookmarkStart w:id="0" w:name="_GoBack"/>
      <w:bookmarkEnd w:id="0"/>
    </w:p>
    <w:sectPr w:rsidR="00AA2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CD"/>
    <w:rsid w:val="00AA20BA"/>
    <w:rsid w:val="00CF01D4"/>
    <w:rsid w:val="00F1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A76A"/>
  <w15:chartTrackingRefBased/>
  <w15:docId w15:val="{3BC871EF-E8C9-4262-B214-C556FDC3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2024-09-12T09:12:00Z</dcterms:created>
  <dcterms:modified xsi:type="dcterms:W3CDTF">2024-09-12T09:14:00Z</dcterms:modified>
</cp:coreProperties>
</file>