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20B" w:rsidRDefault="00E5420B" w:rsidP="00EC40E2">
      <w:pPr>
        <w:rPr>
          <w:sz w:val="28"/>
          <w:szCs w:val="28"/>
        </w:rPr>
      </w:pPr>
    </w:p>
    <w:p w:rsidR="00EC40E2" w:rsidRDefault="00626A35" w:rsidP="00EC40E2">
      <w:pPr>
        <w:rPr>
          <w:sz w:val="28"/>
          <w:szCs w:val="28"/>
        </w:rPr>
      </w:pPr>
      <w:r w:rsidRPr="004E39EB">
        <w:rPr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-195580</wp:posOffset>
            </wp:positionV>
            <wp:extent cx="6902450" cy="1753870"/>
            <wp:effectExtent l="19050" t="0" r="0" b="0"/>
            <wp:wrapThrough wrapText="bothSides">
              <wp:wrapPolygon edited="0">
                <wp:start x="-60" y="0"/>
                <wp:lineTo x="-60" y="21350"/>
                <wp:lineTo x="21580" y="21350"/>
                <wp:lineTo x="21580" y="0"/>
                <wp:lineTo x="-60" y="0"/>
              </wp:wrapPolygon>
            </wp:wrapThrough>
            <wp:docPr id="2" name="Picture 1" descr="C:\Users\Bharat\Desktop\Thomson &amp; Thomson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arat\Desktop\Thomson &amp; Thomson Letterhe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73E">
        <w:rPr>
          <w:sz w:val="28"/>
          <w:szCs w:val="28"/>
        </w:rPr>
        <w:t>Date -</w:t>
      </w:r>
      <w:r w:rsidR="00EC5038">
        <w:rPr>
          <w:sz w:val="28"/>
          <w:szCs w:val="28"/>
        </w:rPr>
        <w:t>12</w:t>
      </w:r>
      <w:r w:rsidR="00C46408">
        <w:rPr>
          <w:sz w:val="28"/>
          <w:szCs w:val="28"/>
        </w:rPr>
        <w:t xml:space="preserve"> </w:t>
      </w:r>
      <w:r w:rsidR="008D5A20">
        <w:rPr>
          <w:sz w:val="28"/>
          <w:szCs w:val="28"/>
        </w:rPr>
        <w:t>/</w:t>
      </w:r>
      <w:r w:rsidR="00EC5038">
        <w:rPr>
          <w:sz w:val="28"/>
          <w:szCs w:val="28"/>
        </w:rPr>
        <w:t>7</w:t>
      </w:r>
      <w:r w:rsidR="00C46408">
        <w:rPr>
          <w:sz w:val="28"/>
          <w:szCs w:val="28"/>
        </w:rPr>
        <w:t xml:space="preserve"> </w:t>
      </w:r>
      <w:r w:rsidR="004E39EB" w:rsidRPr="004E39EB">
        <w:rPr>
          <w:sz w:val="28"/>
          <w:szCs w:val="28"/>
        </w:rPr>
        <w:t>/20</w:t>
      </w:r>
      <w:r w:rsidR="006469CD">
        <w:rPr>
          <w:sz w:val="28"/>
          <w:szCs w:val="28"/>
        </w:rPr>
        <w:t>24</w:t>
      </w:r>
      <w:r w:rsidR="00357B06">
        <w:rPr>
          <w:sz w:val="28"/>
          <w:szCs w:val="28"/>
        </w:rPr>
        <w:t xml:space="preserve">                                               </w:t>
      </w:r>
      <w:r w:rsidR="008006A0">
        <w:rPr>
          <w:sz w:val="28"/>
          <w:szCs w:val="28"/>
        </w:rPr>
        <w:t>Our GST No 27ATRPT3430F1ZE</w:t>
      </w:r>
      <w:r w:rsidR="00357B06">
        <w:rPr>
          <w:sz w:val="28"/>
          <w:szCs w:val="28"/>
        </w:rPr>
        <w:t xml:space="preserve">             </w:t>
      </w:r>
    </w:p>
    <w:p w:rsidR="004E39EB" w:rsidRDefault="004E39EB" w:rsidP="0073373E">
      <w:pPr>
        <w:rPr>
          <w:sz w:val="28"/>
          <w:szCs w:val="28"/>
        </w:rPr>
      </w:pPr>
      <w:r>
        <w:rPr>
          <w:sz w:val="28"/>
          <w:szCs w:val="28"/>
        </w:rPr>
        <w:t>To</w:t>
      </w:r>
      <w:r w:rsidR="00C647AC">
        <w:rPr>
          <w:sz w:val="28"/>
          <w:szCs w:val="28"/>
        </w:rPr>
        <w:t xml:space="preserve"> :</w:t>
      </w:r>
      <w:r w:rsidR="00EC5038">
        <w:rPr>
          <w:sz w:val="28"/>
          <w:szCs w:val="28"/>
        </w:rPr>
        <w:t xml:space="preserve">Maintenance Naseer </w:t>
      </w:r>
      <w:r w:rsidR="008553B6">
        <w:rPr>
          <w:sz w:val="28"/>
          <w:szCs w:val="28"/>
        </w:rPr>
        <w:t>shaikh</w:t>
      </w:r>
    </w:p>
    <w:p w:rsidR="00C54075" w:rsidRDefault="00357B06" w:rsidP="0073373E">
      <w:pPr>
        <w:rPr>
          <w:sz w:val="28"/>
          <w:szCs w:val="28"/>
        </w:rPr>
      </w:pPr>
      <w:r>
        <w:rPr>
          <w:sz w:val="28"/>
          <w:szCs w:val="28"/>
        </w:rPr>
        <w:t xml:space="preserve">Contact No: </w:t>
      </w:r>
      <w:r w:rsidR="0073373E">
        <w:rPr>
          <w:sz w:val="28"/>
          <w:szCs w:val="28"/>
        </w:rPr>
        <w:t xml:space="preserve">   </w:t>
      </w:r>
      <w:r w:rsidR="00EC5038">
        <w:rPr>
          <w:rFonts w:ascii="Helvetica" w:hAnsi="Helvetica" w:cs="Helvetica"/>
          <w:color w:val="222222"/>
          <w:sz w:val="27"/>
          <w:szCs w:val="27"/>
          <w:shd w:val="clear" w:color="auto" w:fill="FFFFFF"/>
        </w:rPr>
        <w:t>9833561007</w:t>
      </w:r>
      <w:r>
        <w:rPr>
          <w:sz w:val="28"/>
          <w:szCs w:val="28"/>
        </w:rPr>
        <w:t xml:space="preserve">            </w:t>
      </w:r>
    </w:p>
    <w:p w:rsidR="0073373E" w:rsidRPr="008D5A20" w:rsidRDefault="0073373E" w:rsidP="0073373E">
      <w:pPr>
        <w:rPr>
          <w:b/>
          <w:color w:val="1F497D" w:themeColor="text2"/>
          <w:sz w:val="28"/>
          <w:szCs w:val="28"/>
          <w:u w:val="single"/>
        </w:rPr>
      </w:pPr>
      <w:r>
        <w:rPr>
          <w:sz w:val="28"/>
          <w:szCs w:val="28"/>
        </w:rPr>
        <w:t xml:space="preserve"> email:</w:t>
      </w:r>
      <w:r w:rsidR="00EC5038">
        <w:rPr>
          <w:sz w:val="28"/>
          <w:szCs w:val="28"/>
        </w:rPr>
        <w:t>Nasser.mainteenaqnce2mumbailounge.in</w:t>
      </w:r>
    </w:p>
    <w:p w:rsidR="004E39EB" w:rsidRDefault="004E39EB">
      <w:pPr>
        <w:rPr>
          <w:sz w:val="28"/>
          <w:szCs w:val="28"/>
        </w:rPr>
      </w:pPr>
    </w:p>
    <w:p w:rsidR="004E39EB" w:rsidRPr="00C54075" w:rsidRDefault="005D41E8">
      <w:r>
        <w:rPr>
          <w:sz w:val="28"/>
          <w:szCs w:val="28"/>
        </w:rPr>
        <w:t xml:space="preserve">               </w:t>
      </w:r>
    </w:p>
    <w:p w:rsidR="0073373E" w:rsidRPr="0073373E" w:rsidRDefault="0073373E" w:rsidP="0073373E">
      <w:pPr>
        <w:rPr>
          <w:sz w:val="24"/>
          <w:szCs w:val="24"/>
        </w:rPr>
      </w:pPr>
      <w:r w:rsidRPr="0073373E">
        <w:rPr>
          <w:sz w:val="24"/>
          <w:szCs w:val="24"/>
        </w:rPr>
        <w:t xml:space="preserve">We refer to the discussion regarding your requirement of Thomson &amp; Thomson Air curtain. </w:t>
      </w:r>
      <w:r w:rsidR="00A4463D">
        <w:rPr>
          <w:sz w:val="24"/>
          <w:szCs w:val="24"/>
        </w:rPr>
        <w:t xml:space="preserve"> .</w:t>
      </w:r>
      <w:r w:rsidRPr="0073373E">
        <w:rPr>
          <w:sz w:val="24"/>
          <w:szCs w:val="24"/>
        </w:rPr>
        <w:t>Based on your requirement we suggest the below mentioned models for incorporation at your site</w:t>
      </w:r>
    </w:p>
    <w:p w:rsidR="0073373E" w:rsidRDefault="0073373E" w:rsidP="0073373E">
      <w:pPr>
        <w:jc w:val="center"/>
        <w:rPr>
          <w:b/>
          <w:u w:val="single"/>
        </w:rPr>
      </w:pPr>
      <w:r w:rsidRPr="00537580">
        <w:rPr>
          <w:b/>
          <w:u w:val="single"/>
        </w:rPr>
        <w:t>THOMSON &amp; THOMSON AIRCURTAIN</w:t>
      </w:r>
    </w:p>
    <w:p w:rsidR="0073373E" w:rsidRDefault="0073373E" w:rsidP="0073373E">
      <w:pPr>
        <w:rPr>
          <w:b/>
          <w:u w:val="single"/>
        </w:rPr>
      </w:pPr>
    </w:p>
    <w:p w:rsidR="0073373E" w:rsidRDefault="0073373E" w:rsidP="0073373E">
      <w:pPr>
        <w:jc w:val="center"/>
        <w:rPr>
          <w:b/>
          <w:u w:val="single"/>
        </w:rPr>
      </w:pPr>
      <w:r>
        <w:rPr>
          <w:b/>
          <w:noProof/>
          <w:lang w:val="en-IN" w:eastAsia="en-IN"/>
        </w:rPr>
        <w:drawing>
          <wp:inline distT="0" distB="0" distL="0" distR="0">
            <wp:extent cx="4048125" cy="990600"/>
            <wp:effectExtent l="19050" t="0" r="9525" b="0"/>
            <wp:docPr id="1" name="Picture 1" descr="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73E" w:rsidRDefault="00132CF3" w:rsidP="0073373E">
      <w:pPr>
        <w:rPr>
          <w:b/>
          <w:u w:val="single"/>
        </w:rPr>
      </w:pPr>
      <w:r>
        <w:rPr>
          <w:b/>
          <w:u w:val="single"/>
        </w:rPr>
        <w:t>MODEL                       E H V</w:t>
      </w:r>
    </w:p>
    <w:p w:rsidR="0073373E" w:rsidRPr="0073373E" w:rsidRDefault="00C54075" w:rsidP="0073373E">
      <w:pPr>
        <w:rPr>
          <w:sz w:val="24"/>
          <w:szCs w:val="24"/>
        </w:rPr>
      </w:pPr>
      <w:r>
        <w:rPr>
          <w:sz w:val="24"/>
          <w:szCs w:val="24"/>
        </w:rPr>
        <w:t xml:space="preserve">Body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</w:t>
      </w:r>
      <w:r w:rsidR="0073373E" w:rsidRPr="0073373E">
        <w:rPr>
          <w:sz w:val="24"/>
          <w:szCs w:val="24"/>
        </w:rPr>
        <w:t>M.S powder coated</w:t>
      </w:r>
    </w:p>
    <w:p w:rsidR="0073373E" w:rsidRPr="0073373E" w:rsidRDefault="0073373E" w:rsidP="0073373E">
      <w:pPr>
        <w:rPr>
          <w:sz w:val="24"/>
          <w:szCs w:val="24"/>
        </w:rPr>
      </w:pPr>
      <w:r w:rsidRPr="0073373E">
        <w:rPr>
          <w:sz w:val="24"/>
          <w:szCs w:val="24"/>
        </w:rPr>
        <w:t xml:space="preserve">Colour                         Half White </w:t>
      </w:r>
    </w:p>
    <w:p w:rsidR="0073373E" w:rsidRPr="0073373E" w:rsidRDefault="0073373E" w:rsidP="0073373E">
      <w:pPr>
        <w:rPr>
          <w:sz w:val="24"/>
          <w:szCs w:val="24"/>
        </w:rPr>
      </w:pPr>
      <w:r w:rsidRPr="0073373E">
        <w:rPr>
          <w:sz w:val="24"/>
          <w:szCs w:val="24"/>
        </w:rPr>
        <w:t>Blower                       impeller ( Dynamic Balancing)</w:t>
      </w:r>
    </w:p>
    <w:p w:rsidR="0073373E" w:rsidRPr="0073373E" w:rsidRDefault="0073373E" w:rsidP="0073373E">
      <w:pPr>
        <w:rPr>
          <w:sz w:val="24"/>
          <w:szCs w:val="24"/>
        </w:rPr>
      </w:pPr>
      <w:r w:rsidRPr="0073373E">
        <w:rPr>
          <w:sz w:val="24"/>
          <w:szCs w:val="24"/>
        </w:rPr>
        <w:t>Moter                          Induction moter Continue rating </w:t>
      </w:r>
      <w:r w:rsidR="000B5448">
        <w:rPr>
          <w:sz w:val="24"/>
          <w:szCs w:val="24"/>
        </w:rPr>
        <w:t>1</w:t>
      </w:r>
      <w:r w:rsidR="00C46408">
        <w:rPr>
          <w:sz w:val="24"/>
          <w:szCs w:val="24"/>
        </w:rPr>
        <w:t xml:space="preserve"> </w:t>
      </w:r>
      <w:r w:rsidRPr="0073373E">
        <w:rPr>
          <w:sz w:val="24"/>
          <w:szCs w:val="24"/>
        </w:rPr>
        <w:t xml:space="preserve">Phase </w:t>
      </w:r>
    </w:p>
    <w:p w:rsidR="0073373E" w:rsidRDefault="006469CD" w:rsidP="0073373E">
      <w:pPr>
        <w:rPr>
          <w:sz w:val="24"/>
          <w:szCs w:val="24"/>
        </w:rPr>
      </w:pPr>
      <w:r>
        <w:rPr>
          <w:sz w:val="24"/>
          <w:szCs w:val="24"/>
        </w:rPr>
        <w:lastRenderedPageBreak/>
        <w:t>Two speed Motor</w:t>
      </w:r>
      <w:r w:rsidR="0073373E" w:rsidRPr="0073373E">
        <w:rPr>
          <w:sz w:val="24"/>
          <w:szCs w:val="24"/>
        </w:rPr>
        <w:t xml:space="preserve">                            </w:t>
      </w:r>
    </w:p>
    <w:p w:rsidR="00C54075" w:rsidRDefault="00B606AB" w:rsidP="0073373E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="00C54075">
        <w:rPr>
          <w:sz w:val="24"/>
          <w:szCs w:val="24"/>
        </w:rPr>
        <w:t>Your requirement bo</w:t>
      </w:r>
      <w:r w:rsidR="00132CF3">
        <w:rPr>
          <w:sz w:val="24"/>
          <w:szCs w:val="24"/>
        </w:rPr>
        <w:t xml:space="preserve">dy length  </w:t>
      </w:r>
      <w:r w:rsidR="00EC5C83">
        <w:rPr>
          <w:sz w:val="24"/>
          <w:szCs w:val="24"/>
        </w:rPr>
        <w:t xml:space="preserve"> </w:t>
      </w:r>
      <w:r w:rsidR="00EC5038">
        <w:rPr>
          <w:sz w:val="24"/>
          <w:szCs w:val="24"/>
        </w:rPr>
        <w:t>3ft</w:t>
      </w:r>
      <w:r w:rsidR="00783C2F">
        <w:rPr>
          <w:sz w:val="24"/>
          <w:szCs w:val="24"/>
        </w:rPr>
        <w:t>’</w:t>
      </w:r>
      <w:r w:rsidR="00C46408">
        <w:rPr>
          <w:sz w:val="24"/>
          <w:szCs w:val="24"/>
        </w:rPr>
        <w:t xml:space="preserve"> </w:t>
      </w:r>
      <w:r w:rsidR="00703921">
        <w:rPr>
          <w:sz w:val="24"/>
          <w:szCs w:val="24"/>
        </w:rPr>
        <w:t>X 2 Nuts</w:t>
      </w:r>
      <w:r w:rsidR="0005274C">
        <w:rPr>
          <w:sz w:val="24"/>
          <w:szCs w:val="24"/>
        </w:rPr>
        <w:t xml:space="preserve">      ( 9.5’’ x9.5’’ ]</w:t>
      </w:r>
    </w:p>
    <w:p w:rsidR="00B606AB" w:rsidRDefault="00B606AB" w:rsidP="00B606AB">
      <w:pPr>
        <w:rPr>
          <w:sz w:val="24"/>
          <w:szCs w:val="24"/>
        </w:rPr>
      </w:pPr>
      <w:r>
        <w:rPr>
          <w:sz w:val="24"/>
          <w:szCs w:val="24"/>
        </w:rPr>
        <w:t xml:space="preserve"> price – 1</w:t>
      </w:r>
      <w:r w:rsidR="00783C2F">
        <w:rPr>
          <w:sz w:val="24"/>
          <w:szCs w:val="24"/>
        </w:rPr>
        <w:t>5</w:t>
      </w:r>
      <w:r w:rsidR="006469CD">
        <w:rPr>
          <w:sz w:val="24"/>
          <w:szCs w:val="24"/>
        </w:rPr>
        <w:t>5</w:t>
      </w:r>
      <w:r>
        <w:rPr>
          <w:sz w:val="24"/>
          <w:szCs w:val="24"/>
        </w:rPr>
        <w:t xml:space="preserve">00rs </w:t>
      </w:r>
      <w:r w:rsidR="000A40CF">
        <w:rPr>
          <w:sz w:val="24"/>
          <w:szCs w:val="24"/>
        </w:rPr>
        <w:t xml:space="preserve">     Per nuts</w:t>
      </w:r>
    </w:p>
    <w:p w:rsidR="00B606AB" w:rsidRDefault="00132CF3" w:rsidP="00B606AB">
      <w:pPr>
        <w:rPr>
          <w:sz w:val="24"/>
          <w:szCs w:val="24"/>
        </w:rPr>
      </w:pPr>
      <w:r>
        <w:rPr>
          <w:sz w:val="24"/>
          <w:szCs w:val="24"/>
        </w:rPr>
        <w:t>Discounted Price        1</w:t>
      </w:r>
      <w:r w:rsidR="00EC5038">
        <w:rPr>
          <w:sz w:val="24"/>
          <w:szCs w:val="24"/>
        </w:rPr>
        <w:t>25</w:t>
      </w:r>
      <w:r w:rsidR="006469CD">
        <w:rPr>
          <w:sz w:val="24"/>
          <w:szCs w:val="24"/>
        </w:rPr>
        <w:t>00</w:t>
      </w:r>
      <w:r>
        <w:rPr>
          <w:sz w:val="24"/>
          <w:szCs w:val="24"/>
        </w:rPr>
        <w:t xml:space="preserve"> rs</w:t>
      </w:r>
      <w:r w:rsidR="005D41E8">
        <w:rPr>
          <w:sz w:val="24"/>
          <w:szCs w:val="24"/>
        </w:rPr>
        <w:t>Perunit</w:t>
      </w:r>
    </w:p>
    <w:p w:rsidR="00B606AB" w:rsidRDefault="006469CD" w:rsidP="00B606AB">
      <w:pPr>
        <w:rPr>
          <w:sz w:val="24"/>
          <w:szCs w:val="24"/>
        </w:rPr>
      </w:pPr>
      <w:r>
        <w:rPr>
          <w:sz w:val="24"/>
          <w:szCs w:val="24"/>
        </w:rPr>
        <w:t>Two Unit  =</w:t>
      </w:r>
      <w:r w:rsidR="00783C2F">
        <w:rPr>
          <w:sz w:val="24"/>
          <w:szCs w:val="24"/>
        </w:rPr>
        <w:t>2</w:t>
      </w:r>
      <w:r w:rsidR="00EC5038">
        <w:rPr>
          <w:sz w:val="24"/>
          <w:szCs w:val="24"/>
        </w:rPr>
        <w:t>5</w:t>
      </w:r>
      <w:r>
        <w:rPr>
          <w:sz w:val="24"/>
          <w:szCs w:val="24"/>
        </w:rPr>
        <w:t>000 Rs</w:t>
      </w:r>
    </w:p>
    <w:p w:rsidR="0026525B" w:rsidRDefault="0026525B" w:rsidP="0026525B">
      <w:pPr>
        <w:rPr>
          <w:rFonts w:ascii="Book Antiqua" w:hAnsi="Book Antiqua"/>
          <w:b/>
        </w:rPr>
      </w:pPr>
    </w:p>
    <w:p w:rsidR="0026525B" w:rsidRDefault="0026525B" w:rsidP="0026525B">
      <w:pPr>
        <w:rPr>
          <w:rFonts w:ascii="Book Antiqua" w:hAnsi="Book Antiqua"/>
          <w:b/>
        </w:rPr>
      </w:pPr>
    </w:p>
    <w:p w:rsidR="0026525B" w:rsidRDefault="0026525B" w:rsidP="0026525B">
      <w:pPr>
        <w:rPr>
          <w:rFonts w:ascii="Book Antiqua" w:hAnsi="Book Antiqua"/>
          <w:b/>
        </w:rPr>
      </w:pPr>
    </w:p>
    <w:p w:rsidR="0026525B" w:rsidRDefault="0026525B" w:rsidP="0026525B">
      <w:pPr>
        <w:rPr>
          <w:rFonts w:ascii="Book Antiqua" w:hAnsi="Book Antiqua"/>
          <w:b/>
        </w:rPr>
      </w:pPr>
    </w:p>
    <w:p w:rsidR="0026525B" w:rsidRDefault="0026525B" w:rsidP="0026525B">
      <w:pPr>
        <w:rPr>
          <w:rFonts w:ascii="Book Antiqua" w:hAnsi="Book Antiqua"/>
          <w:b/>
          <w:sz w:val="44"/>
          <w:szCs w:val="44"/>
        </w:rPr>
      </w:pPr>
    </w:p>
    <w:p w:rsidR="0026525B" w:rsidRPr="0026525B" w:rsidRDefault="0026525B" w:rsidP="0026525B">
      <w:pPr>
        <w:rPr>
          <w:rFonts w:ascii="Book Antiqua" w:hAnsi="Book Antiqua"/>
        </w:rPr>
      </w:pPr>
      <w:r w:rsidRPr="0026525B">
        <w:rPr>
          <w:rFonts w:ascii="Book Antiqua" w:hAnsi="Book Antiqua"/>
        </w:rPr>
        <w:t>GST 18%extra</w:t>
      </w:r>
      <w:r w:rsidR="00EC5038">
        <w:rPr>
          <w:rFonts w:ascii="Book Antiqua" w:hAnsi="Book Antiqua"/>
        </w:rPr>
        <w:t xml:space="preserve"> </w:t>
      </w:r>
    </w:p>
    <w:p w:rsidR="0026525B" w:rsidRDefault="0026525B" w:rsidP="0026525B">
      <w:pPr>
        <w:rPr>
          <w:rFonts w:ascii="Book Antiqua" w:hAnsi="Book Antiqua"/>
        </w:rPr>
      </w:pPr>
      <w:r>
        <w:rPr>
          <w:rFonts w:ascii="Book Antiqua" w:hAnsi="Book Antiqua"/>
        </w:rPr>
        <w:t>50%  advance  balance against  delivery</w:t>
      </w:r>
    </w:p>
    <w:p w:rsidR="0026525B" w:rsidRPr="00CB146A" w:rsidRDefault="0026525B" w:rsidP="0026525B">
      <w:pPr>
        <w:rPr>
          <w:rFonts w:ascii="Book Antiqua" w:hAnsi="Book Antiqua"/>
        </w:rPr>
      </w:pPr>
      <w:r>
        <w:rPr>
          <w:rFonts w:ascii="Book Antiqua" w:hAnsi="Book Antiqua"/>
        </w:rPr>
        <w:t>Quotation Validity 30 Days.</w:t>
      </w:r>
    </w:p>
    <w:p w:rsidR="0026525B" w:rsidRPr="00CB146A" w:rsidRDefault="0026525B" w:rsidP="0026525B">
      <w:pPr>
        <w:rPr>
          <w:rFonts w:ascii="Book Antiqua" w:hAnsi="Book Antiqua"/>
        </w:rPr>
      </w:pPr>
    </w:p>
    <w:p w:rsidR="0073373E" w:rsidRPr="0073373E" w:rsidRDefault="0073373E" w:rsidP="0073373E">
      <w:pPr>
        <w:rPr>
          <w:sz w:val="24"/>
          <w:szCs w:val="24"/>
        </w:rPr>
      </w:pPr>
      <w:r w:rsidRPr="0073373E">
        <w:rPr>
          <w:b/>
          <w:sz w:val="24"/>
          <w:szCs w:val="24"/>
        </w:rPr>
        <w:t>&amp;Conditions:</w:t>
      </w:r>
    </w:p>
    <w:p w:rsidR="0073373E" w:rsidRPr="0073373E" w:rsidRDefault="0073373E" w:rsidP="0073373E">
      <w:pPr>
        <w:rPr>
          <w:sz w:val="24"/>
          <w:szCs w:val="24"/>
        </w:rPr>
      </w:pPr>
    </w:p>
    <w:p w:rsidR="0073373E" w:rsidRPr="0026525B" w:rsidRDefault="0073373E" w:rsidP="0026525B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73373E">
        <w:rPr>
          <w:sz w:val="24"/>
          <w:szCs w:val="24"/>
        </w:rPr>
        <w:t>Warranty</w:t>
      </w:r>
      <w:r w:rsidRPr="0073373E">
        <w:rPr>
          <w:sz w:val="24"/>
          <w:szCs w:val="24"/>
        </w:rPr>
        <w:tab/>
        <w:t xml:space="preserve">                           </w:t>
      </w:r>
      <w:r>
        <w:rPr>
          <w:sz w:val="24"/>
          <w:szCs w:val="24"/>
        </w:rPr>
        <w:t xml:space="preserve">  </w:t>
      </w:r>
      <w:r w:rsidRPr="0073373E">
        <w:rPr>
          <w:sz w:val="24"/>
          <w:szCs w:val="24"/>
        </w:rPr>
        <w:t>:</w:t>
      </w:r>
      <w:r w:rsidRPr="0073373E">
        <w:rPr>
          <w:sz w:val="24"/>
          <w:szCs w:val="24"/>
        </w:rPr>
        <w:tab/>
        <w:t xml:space="preserve">One Year.                                </w:t>
      </w:r>
    </w:p>
    <w:p w:rsidR="0073373E" w:rsidRPr="0026525B" w:rsidRDefault="0073373E" w:rsidP="0026525B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73373E">
        <w:rPr>
          <w:sz w:val="24"/>
          <w:szCs w:val="24"/>
        </w:rPr>
        <w:t>Delivery Schedule</w:t>
      </w:r>
      <w:r w:rsidRPr="0073373E">
        <w:rPr>
          <w:sz w:val="24"/>
          <w:szCs w:val="24"/>
        </w:rPr>
        <w:tab/>
        <w:t xml:space="preserve">             </w:t>
      </w:r>
      <w:r>
        <w:rPr>
          <w:sz w:val="24"/>
          <w:szCs w:val="24"/>
        </w:rPr>
        <w:t xml:space="preserve"> </w:t>
      </w:r>
      <w:r w:rsidR="006469CD">
        <w:rPr>
          <w:sz w:val="24"/>
          <w:szCs w:val="24"/>
        </w:rPr>
        <w:t xml:space="preserve">  :        Within 1 Week</w:t>
      </w:r>
    </w:p>
    <w:p w:rsidR="0073373E" w:rsidRPr="0073373E" w:rsidRDefault="002A79E6" w:rsidP="008C5582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6525B">
        <w:rPr>
          <w:sz w:val="24"/>
          <w:szCs w:val="24"/>
        </w:rPr>
        <w:t xml:space="preserve">                  </w:t>
      </w:r>
    </w:p>
    <w:p w:rsidR="0073373E" w:rsidRPr="0073373E" w:rsidRDefault="0073373E" w:rsidP="0073373E">
      <w:pPr>
        <w:rPr>
          <w:sz w:val="24"/>
          <w:szCs w:val="24"/>
        </w:rPr>
      </w:pPr>
    </w:p>
    <w:p w:rsidR="0073373E" w:rsidRPr="0073373E" w:rsidRDefault="00FC2986" w:rsidP="004E39EB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73373E" w:rsidRPr="0073373E" w:rsidRDefault="0073373E" w:rsidP="004E39EB">
      <w:pPr>
        <w:rPr>
          <w:sz w:val="24"/>
          <w:szCs w:val="24"/>
        </w:rPr>
      </w:pPr>
    </w:p>
    <w:p w:rsidR="0073373E" w:rsidRDefault="0073373E" w:rsidP="004E39EB">
      <w:pPr>
        <w:rPr>
          <w:sz w:val="28"/>
          <w:szCs w:val="28"/>
        </w:rPr>
      </w:pPr>
    </w:p>
    <w:p w:rsidR="00B41143" w:rsidRPr="00C127A2" w:rsidRDefault="00B41143" w:rsidP="00B41143">
      <w:pPr>
        <w:rPr>
          <w:b/>
          <w:color w:val="000000"/>
        </w:rPr>
      </w:pPr>
      <w:r w:rsidRPr="00C127A2">
        <w:rPr>
          <w:b/>
          <w:color w:val="000000"/>
        </w:rPr>
        <w:t xml:space="preserve">Manufacturer of:- </w:t>
      </w:r>
    </w:p>
    <w:p w:rsidR="00B41143" w:rsidRPr="00A7717F" w:rsidRDefault="00B41143" w:rsidP="00B41143">
      <w:pPr>
        <w:rPr>
          <w:b/>
        </w:rPr>
      </w:pPr>
      <w:r>
        <w:rPr>
          <w:b/>
        </w:rPr>
        <w:t>1.</w:t>
      </w:r>
      <w:r w:rsidRPr="00C127A2">
        <w:rPr>
          <w:b/>
        </w:rPr>
        <w:t xml:space="preserve"> </w:t>
      </w:r>
      <w:r w:rsidRPr="00A7717F">
        <w:rPr>
          <w:b/>
        </w:rPr>
        <w:t>Air curtain.</w:t>
      </w:r>
    </w:p>
    <w:p w:rsidR="00B41143" w:rsidRPr="00A7717F" w:rsidRDefault="00B41143" w:rsidP="00B41143">
      <w:pPr>
        <w:rPr>
          <w:b/>
        </w:rPr>
      </w:pPr>
      <w:r w:rsidRPr="00A7717F">
        <w:rPr>
          <w:b/>
        </w:rPr>
        <w:t>2. Automatic Hand dryers.</w:t>
      </w:r>
    </w:p>
    <w:p w:rsidR="00B41143" w:rsidRPr="00A7717F" w:rsidRDefault="00B41143" w:rsidP="00B41143">
      <w:pPr>
        <w:rPr>
          <w:b/>
        </w:rPr>
      </w:pPr>
      <w:r w:rsidRPr="00A7717F">
        <w:rPr>
          <w:b/>
        </w:rPr>
        <w:lastRenderedPageBreak/>
        <w:t>3.  P V C. Strip curtain.</w:t>
      </w:r>
    </w:p>
    <w:p w:rsidR="00B41143" w:rsidRPr="00A7717F" w:rsidRDefault="00B41143" w:rsidP="00B41143">
      <w:pPr>
        <w:rPr>
          <w:b/>
        </w:rPr>
      </w:pPr>
      <w:r w:rsidRPr="00A7717F">
        <w:rPr>
          <w:b/>
        </w:rPr>
        <w:t>4. Flap Door</w:t>
      </w:r>
    </w:p>
    <w:p w:rsidR="00B41143" w:rsidRDefault="00B41143" w:rsidP="00B41143">
      <w:pPr>
        <w:rPr>
          <w:b/>
        </w:rPr>
      </w:pPr>
      <w:r>
        <w:rPr>
          <w:b/>
        </w:rPr>
        <w:t>5. Fly killers</w:t>
      </w:r>
    </w:p>
    <w:p w:rsidR="00B41143" w:rsidRPr="00A7717F" w:rsidRDefault="00B41143" w:rsidP="00B41143">
      <w:pPr>
        <w:rPr>
          <w:b/>
        </w:rPr>
      </w:pPr>
      <w:r>
        <w:rPr>
          <w:b/>
        </w:rPr>
        <w:t xml:space="preserve"> 6. Insect Trapper Machine</w:t>
      </w:r>
    </w:p>
    <w:p w:rsidR="00B41143" w:rsidRPr="00A7717F" w:rsidRDefault="002A79E6" w:rsidP="00B41143">
      <w:pPr>
        <w:rPr>
          <w:b/>
        </w:rPr>
      </w:pPr>
      <w:r>
        <w:rPr>
          <w:b/>
        </w:rPr>
        <w:t>7. UV Sterilizer</w:t>
      </w:r>
    </w:p>
    <w:p w:rsidR="00B41143" w:rsidRPr="00A7717F" w:rsidRDefault="00B41143" w:rsidP="00B41143">
      <w:pPr>
        <w:rPr>
          <w:b/>
        </w:rPr>
      </w:pPr>
      <w:r>
        <w:rPr>
          <w:b/>
        </w:rPr>
        <w:t>9</w:t>
      </w:r>
      <w:r w:rsidR="003A11EF">
        <w:rPr>
          <w:b/>
        </w:rPr>
        <w:t>. Airpurifier</w:t>
      </w:r>
    </w:p>
    <w:p w:rsidR="00B41143" w:rsidRPr="00A7717F" w:rsidRDefault="00B41143" w:rsidP="00B41143">
      <w:pPr>
        <w:rPr>
          <w:b/>
        </w:rPr>
      </w:pPr>
      <w:r>
        <w:rPr>
          <w:b/>
        </w:rPr>
        <w:t>10</w:t>
      </w:r>
      <w:r w:rsidRPr="00A7717F">
        <w:rPr>
          <w:b/>
        </w:rPr>
        <w:t>. Auto Tap</w:t>
      </w:r>
    </w:p>
    <w:p w:rsidR="00B41143" w:rsidRPr="00A7717F" w:rsidRDefault="00B41143" w:rsidP="00B41143">
      <w:pPr>
        <w:rPr>
          <w:b/>
        </w:rPr>
      </w:pPr>
      <w:r>
        <w:rPr>
          <w:b/>
        </w:rPr>
        <w:t>11</w:t>
      </w:r>
      <w:r w:rsidRPr="00A7717F">
        <w:rPr>
          <w:b/>
        </w:rPr>
        <w:t>. Auto Urinal Flushing Concealed Type.</w:t>
      </w:r>
    </w:p>
    <w:p w:rsidR="00B41143" w:rsidRPr="00A7717F" w:rsidRDefault="00B41143" w:rsidP="00B41143">
      <w:pPr>
        <w:rPr>
          <w:b/>
        </w:rPr>
      </w:pPr>
      <w:r>
        <w:rPr>
          <w:b/>
        </w:rPr>
        <w:t>12</w:t>
      </w:r>
      <w:r w:rsidRPr="00A7717F">
        <w:rPr>
          <w:b/>
        </w:rPr>
        <w:t>. Shoe Shining Machine</w:t>
      </w:r>
    </w:p>
    <w:p w:rsidR="00B41143" w:rsidRDefault="00B41143" w:rsidP="00B41143">
      <w:pPr>
        <w:rPr>
          <w:b/>
        </w:rPr>
      </w:pPr>
      <w:r>
        <w:rPr>
          <w:b/>
        </w:rPr>
        <w:t>13</w:t>
      </w:r>
      <w:r w:rsidRPr="00A7717F">
        <w:rPr>
          <w:b/>
        </w:rPr>
        <w:t>. Liquid Shop Dispenser (Auto &amp; Manual)</w:t>
      </w:r>
    </w:p>
    <w:p w:rsidR="00B41143" w:rsidRDefault="00B41143" w:rsidP="00B41143">
      <w:pPr>
        <w:rPr>
          <w:b/>
          <w:color w:val="000000"/>
        </w:rPr>
      </w:pPr>
    </w:p>
    <w:p w:rsidR="00B41143" w:rsidRDefault="00B41143" w:rsidP="00B41143">
      <w:pPr>
        <w:rPr>
          <w:b/>
        </w:rPr>
      </w:pPr>
    </w:p>
    <w:p w:rsidR="005E140F" w:rsidRPr="00B41143" w:rsidRDefault="005E140F" w:rsidP="00B41143">
      <w:pPr>
        <w:rPr>
          <w:b/>
        </w:rPr>
      </w:pPr>
    </w:p>
    <w:p w:rsidR="00B41143" w:rsidRDefault="00B41143" w:rsidP="00B41143">
      <w:r>
        <w:t>Thanking You,</w:t>
      </w:r>
    </w:p>
    <w:p w:rsidR="00B41143" w:rsidRDefault="00B41143" w:rsidP="00B41143">
      <w:r>
        <w:t>For Thomson &amp; Thomson.</w:t>
      </w:r>
    </w:p>
    <w:p w:rsidR="00B41143" w:rsidRDefault="00B41143" w:rsidP="00B41143">
      <w:pPr>
        <w:rPr>
          <w:b/>
        </w:rPr>
      </w:pPr>
      <w:r>
        <w:t>G.</w:t>
      </w:r>
      <w:r w:rsidRPr="00FA6F05">
        <w:t>THOMAS</w:t>
      </w:r>
      <w:r>
        <w:rPr>
          <w:b/>
        </w:rPr>
        <w:t xml:space="preserve"> </w:t>
      </w:r>
    </w:p>
    <w:p w:rsidR="00B41143" w:rsidRPr="00B41143" w:rsidRDefault="00B41143" w:rsidP="00B41143">
      <w:pPr>
        <w:rPr>
          <w:b/>
        </w:rPr>
      </w:pPr>
      <w:r>
        <w:rPr>
          <w:b/>
        </w:rPr>
        <w:t xml:space="preserve">M </w:t>
      </w:r>
      <w:r w:rsidR="00BE2C6A">
        <w:rPr>
          <w:b/>
        </w:rPr>
        <w:t>obile No :</w:t>
      </w:r>
      <w:r>
        <w:rPr>
          <w:b/>
        </w:rPr>
        <w:t>9867099434</w:t>
      </w:r>
    </w:p>
    <w:p w:rsidR="00B41143" w:rsidRPr="00FA6F05" w:rsidRDefault="00B41143" w:rsidP="00B41143">
      <w:pPr>
        <w:rPr>
          <w:b/>
          <w:color w:val="FF0000"/>
        </w:rPr>
      </w:pPr>
      <w:r w:rsidRPr="00FA6F05">
        <w:rPr>
          <w:b/>
          <w:color w:val="FF0000"/>
        </w:rPr>
        <w:t xml:space="preserve">For more details please visit   </w:t>
      </w:r>
    </w:p>
    <w:p w:rsidR="00B41143" w:rsidRPr="00FA6F05" w:rsidRDefault="005907C5" w:rsidP="00B41143">
      <w:pPr>
        <w:pStyle w:val="NoSpacing"/>
        <w:rPr>
          <w:b/>
        </w:rPr>
      </w:pPr>
      <w:hyperlink r:id="rId9" w:history="1">
        <w:r w:rsidR="0026525B" w:rsidRPr="00F31E74">
          <w:rPr>
            <w:rStyle w:val="Hyperlink"/>
            <w:b/>
            <w:szCs w:val="28"/>
          </w:rPr>
          <w:t>www.thomsonandthomson.in</w:t>
        </w:r>
      </w:hyperlink>
      <w:r w:rsidR="00B41143" w:rsidRPr="00FA6F05">
        <w:rPr>
          <w:b/>
        </w:rPr>
        <w:t xml:space="preserve"> </w:t>
      </w:r>
    </w:p>
    <w:p w:rsidR="00B41143" w:rsidRPr="00F82563" w:rsidRDefault="00B41143" w:rsidP="00B41143">
      <w:pPr>
        <w:rPr>
          <w:b/>
          <w:color w:val="365F91" w:themeColor="accent1" w:themeShade="BF"/>
          <w:sz w:val="28"/>
        </w:rPr>
      </w:pPr>
    </w:p>
    <w:p w:rsidR="00B41143" w:rsidRDefault="00B41143" w:rsidP="00B41143">
      <w:pPr>
        <w:rPr>
          <w:b/>
          <w:color w:val="365F91" w:themeColor="accent1" w:themeShade="BF"/>
          <w:sz w:val="24"/>
          <w:szCs w:val="24"/>
        </w:rPr>
      </w:pPr>
      <w:r w:rsidRPr="00B41143">
        <w:rPr>
          <w:b/>
          <w:color w:val="FF0000"/>
          <w:sz w:val="24"/>
          <w:szCs w:val="24"/>
        </w:rPr>
        <w:t>Thomson &amp; Thomson</w:t>
      </w:r>
      <w:r w:rsidRPr="00B41143">
        <w:rPr>
          <w:b/>
          <w:color w:val="365F91" w:themeColor="accent1" w:themeShade="BF"/>
          <w:sz w:val="24"/>
          <w:szCs w:val="24"/>
        </w:rPr>
        <w:t xml:space="preserve">    ( Bank Details ) </w:t>
      </w:r>
    </w:p>
    <w:p w:rsidR="00B41143" w:rsidRDefault="00B41143" w:rsidP="00B41143">
      <w:pPr>
        <w:rPr>
          <w:b/>
          <w:color w:val="365F91" w:themeColor="accent1" w:themeShade="BF"/>
          <w:sz w:val="24"/>
          <w:szCs w:val="24"/>
        </w:rPr>
      </w:pPr>
      <w:r w:rsidRPr="00B41143">
        <w:rPr>
          <w:b/>
          <w:color w:val="365F91" w:themeColor="accent1" w:themeShade="BF"/>
          <w:sz w:val="24"/>
          <w:szCs w:val="24"/>
        </w:rPr>
        <w:t xml:space="preserve">  Citizencredit Co-op Bank Ltd , Marol Branch , Andheri (e).</w:t>
      </w:r>
    </w:p>
    <w:p w:rsidR="00B41143" w:rsidRPr="00B41143" w:rsidRDefault="00B41143" w:rsidP="00B41143">
      <w:pPr>
        <w:rPr>
          <w:b/>
          <w:color w:val="365F91" w:themeColor="accent1" w:themeShade="BF"/>
          <w:sz w:val="24"/>
          <w:szCs w:val="24"/>
        </w:rPr>
      </w:pPr>
      <w:r w:rsidRPr="00B41143">
        <w:rPr>
          <w:b/>
          <w:color w:val="365F91" w:themeColor="accent1" w:themeShade="BF"/>
          <w:sz w:val="24"/>
          <w:szCs w:val="24"/>
        </w:rPr>
        <w:t xml:space="preserve"> NEFT/RTGS.CCBL0209018     A/C No-2090181000001041</w:t>
      </w:r>
    </w:p>
    <w:p w:rsidR="00B41143" w:rsidRPr="004E39EB" w:rsidRDefault="00B41143" w:rsidP="00B41143">
      <w:pPr>
        <w:rPr>
          <w:sz w:val="32"/>
          <w:szCs w:val="32"/>
        </w:rPr>
      </w:pPr>
    </w:p>
    <w:p w:rsidR="00B41143" w:rsidRDefault="00B41143" w:rsidP="00B41143">
      <w:pPr>
        <w:rPr>
          <w:rFonts w:ascii="Book Antiqua" w:hAnsi="Book Antiqua"/>
        </w:rPr>
      </w:pPr>
    </w:p>
    <w:p w:rsidR="00B41143" w:rsidRDefault="00B41143" w:rsidP="00B41143"/>
    <w:p w:rsidR="00F91B7E" w:rsidRDefault="00F91B7E" w:rsidP="004E39EB">
      <w:pPr>
        <w:rPr>
          <w:sz w:val="28"/>
          <w:szCs w:val="28"/>
        </w:rPr>
      </w:pPr>
    </w:p>
    <w:p w:rsidR="00F91B7E" w:rsidRDefault="00F91B7E" w:rsidP="004E39EB">
      <w:pPr>
        <w:rPr>
          <w:sz w:val="28"/>
          <w:szCs w:val="28"/>
        </w:rPr>
      </w:pPr>
    </w:p>
    <w:p w:rsidR="00F91B7E" w:rsidRDefault="00F91B7E" w:rsidP="004E39EB">
      <w:pPr>
        <w:rPr>
          <w:sz w:val="28"/>
          <w:szCs w:val="28"/>
        </w:rPr>
      </w:pPr>
    </w:p>
    <w:p w:rsidR="00F91B7E" w:rsidRDefault="00F91B7E" w:rsidP="004E39EB">
      <w:pPr>
        <w:rPr>
          <w:sz w:val="28"/>
          <w:szCs w:val="28"/>
        </w:rPr>
      </w:pPr>
    </w:p>
    <w:p w:rsidR="004E39EB" w:rsidRPr="009361CC" w:rsidRDefault="004E39EB" w:rsidP="004E39EB">
      <w:pPr>
        <w:rPr>
          <w:b/>
          <w:sz w:val="28"/>
          <w:szCs w:val="28"/>
          <w:u w:val="single"/>
        </w:rPr>
      </w:pPr>
      <w:r>
        <w:rPr>
          <w:b/>
          <w:color w:val="365F91" w:themeColor="accent1" w:themeShade="BF"/>
          <w:sz w:val="28"/>
        </w:rPr>
        <w:t xml:space="preserve">      </w:t>
      </w:r>
    </w:p>
    <w:p w:rsidR="004E39EB" w:rsidRPr="00F82563" w:rsidRDefault="004E39EB" w:rsidP="00194BFC">
      <w:pPr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 xml:space="preserve">                    </w:t>
      </w:r>
    </w:p>
    <w:p w:rsidR="004E39EB" w:rsidRPr="004E39EB" w:rsidRDefault="004E39EB">
      <w:pPr>
        <w:rPr>
          <w:sz w:val="32"/>
          <w:szCs w:val="32"/>
        </w:rPr>
      </w:pPr>
    </w:p>
    <w:sectPr w:rsidR="004E39EB" w:rsidRPr="004E39EB" w:rsidSect="00626A35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43C" w:rsidRDefault="002A643C" w:rsidP="00393665">
      <w:pPr>
        <w:spacing w:after="0" w:line="240" w:lineRule="auto"/>
      </w:pPr>
      <w:r>
        <w:separator/>
      </w:r>
    </w:p>
  </w:endnote>
  <w:endnote w:type="continuationSeparator" w:id="1">
    <w:p w:rsidR="002A643C" w:rsidRDefault="002A643C" w:rsidP="00393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43C" w:rsidRDefault="002A643C" w:rsidP="00393665">
      <w:pPr>
        <w:spacing w:after="0" w:line="240" w:lineRule="auto"/>
      </w:pPr>
      <w:r>
        <w:separator/>
      </w:r>
    </w:p>
  </w:footnote>
  <w:footnote w:type="continuationSeparator" w:id="1">
    <w:p w:rsidR="002A643C" w:rsidRDefault="002A643C" w:rsidP="00393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C43AF"/>
    <w:multiLevelType w:val="hybridMultilevel"/>
    <w:tmpl w:val="A128E70E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7459AE"/>
    <w:multiLevelType w:val="hybridMultilevel"/>
    <w:tmpl w:val="AC3AD2D0"/>
    <w:lvl w:ilvl="0" w:tplc="4D1EE138">
      <w:start w:val="1"/>
      <w:numFmt w:val="lowerLetter"/>
      <w:lvlText w:val="(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7106"/>
  </w:hdrShapeDefaults>
  <w:footnotePr>
    <w:footnote w:id="0"/>
    <w:footnote w:id="1"/>
  </w:footnotePr>
  <w:endnotePr>
    <w:endnote w:id="0"/>
    <w:endnote w:id="1"/>
  </w:endnotePr>
  <w:compat/>
  <w:rsids>
    <w:rsidRoot w:val="00393665"/>
    <w:rsid w:val="0005274C"/>
    <w:rsid w:val="0007452B"/>
    <w:rsid w:val="00074BA9"/>
    <w:rsid w:val="0009026F"/>
    <w:rsid w:val="000A176A"/>
    <w:rsid w:val="000A40CF"/>
    <w:rsid w:val="000B5448"/>
    <w:rsid w:val="000D06FD"/>
    <w:rsid w:val="000D2521"/>
    <w:rsid w:val="000D4DA6"/>
    <w:rsid w:val="00100B2E"/>
    <w:rsid w:val="001277CE"/>
    <w:rsid w:val="00132CF3"/>
    <w:rsid w:val="001458FC"/>
    <w:rsid w:val="001559F2"/>
    <w:rsid w:val="00166114"/>
    <w:rsid w:val="00194BFC"/>
    <w:rsid w:val="001E650F"/>
    <w:rsid w:val="001E6D86"/>
    <w:rsid w:val="00207FCB"/>
    <w:rsid w:val="0021601D"/>
    <w:rsid w:val="00221C46"/>
    <w:rsid w:val="00242731"/>
    <w:rsid w:val="0026525B"/>
    <w:rsid w:val="002A643C"/>
    <w:rsid w:val="002A79E6"/>
    <w:rsid w:val="002C364C"/>
    <w:rsid w:val="00324F8C"/>
    <w:rsid w:val="00331B16"/>
    <w:rsid w:val="003358ED"/>
    <w:rsid w:val="00357B06"/>
    <w:rsid w:val="00393665"/>
    <w:rsid w:val="003A11EF"/>
    <w:rsid w:val="003A2B55"/>
    <w:rsid w:val="003B4D67"/>
    <w:rsid w:val="003D2325"/>
    <w:rsid w:val="003F4BF7"/>
    <w:rsid w:val="00435275"/>
    <w:rsid w:val="004B14A4"/>
    <w:rsid w:val="004B15A5"/>
    <w:rsid w:val="004E39EB"/>
    <w:rsid w:val="004E4844"/>
    <w:rsid w:val="005306AC"/>
    <w:rsid w:val="00536FCC"/>
    <w:rsid w:val="00537D7F"/>
    <w:rsid w:val="00545E8B"/>
    <w:rsid w:val="005907C5"/>
    <w:rsid w:val="005D39A3"/>
    <w:rsid w:val="005D41E8"/>
    <w:rsid w:val="005E140F"/>
    <w:rsid w:val="005E79E2"/>
    <w:rsid w:val="00626A35"/>
    <w:rsid w:val="006456D6"/>
    <w:rsid w:val="006469CD"/>
    <w:rsid w:val="00665F5A"/>
    <w:rsid w:val="00671EB5"/>
    <w:rsid w:val="006927FD"/>
    <w:rsid w:val="006B566E"/>
    <w:rsid w:val="006D7317"/>
    <w:rsid w:val="00703921"/>
    <w:rsid w:val="00721873"/>
    <w:rsid w:val="0073373E"/>
    <w:rsid w:val="00783C2F"/>
    <w:rsid w:val="007A64CF"/>
    <w:rsid w:val="007B6596"/>
    <w:rsid w:val="007C413A"/>
    <w:rsid w:val="007E2968"/>
    <w:rsid w:val="008006A0"/>
    <w:rsid w:val="00802358"/>
    <w:rsid w:val="00833A3D"/>
    <w:rsid w:val="00852EFA"/>
    <w:rsid w:val="008553B6"/>
    <w:rsid w:val="00863D16"/>
    <w:rsid w:val="00867D7A"/>
    <w:rsid w:val="00870871"/>
    <w:rsid w:val="008B4BC3"/>
    <w:rsid w:val="008C5582"/>
    <w:rsid w:val="008D5A20"/>
    <w:rsid w:val="008F5284"/>
    <w:rsid w:val="009176E3"/>
    <w:rsid w:val="009253A6"/>
    <w:rsid w:val="0093575C"/>
    <w:rsid w:val="009361CC"/>
    <w:rsid w:val="009517B3"/>
    <w:rsid w:val="009569C9"/>
    <w:rsid w:val="00980954"/>
    <w:rsid w:val="0099638F"/>
    <w:rsid w:val="009D0B10"/>
    <w:rsid w:val="009D6ACB"/>
    <w:rsid w:val="00A12F31"/>
    <w:rsid w:val="00A30842"/>
    <w:rsid w:val="00A318F6"/>
    <w:rsid w:val="00A4463D"/>
    <w:rsid w:val="00A66200"/>
    <w:rsid w:val="00AA232F"/>
    <w:rsid w:val="00AA66E1"/>
    <w:rsid w:val="00AB1092"/>
    <w:rsid w:val="00AC22FF"/>
    <w:rsid w:val="00AC739D"/>
    <w:rsid w:val="00B038F1"/>
    <w:rsid w:val="00B20E44"/>
    <w:rsid w:val="00B22ACC"/>
    <w:rsid w:val="00B353A1"/>
    <w:rsid w:val="00B41143"/>
    <w:rsid w:val="00B4726E"/>
    <w:rsid w:val="00B606AB"/>
    <w:rsid w:val="00B62A26"/>
    <w:rsid w:val="00B7660B"/>
    <w:rsid w:val="00B91D18"/>
    <w:rsid w:val="00B92899"/>
    <w:rsid w:val="00B97918"/>
    <w:rsid w:val="00BE2C6A"/>
    <w:rsid w:val="00C1261E"/>
    <w:rsid w:val="00C2792C"/>
    <w:rsid w:val="00C46408"/>
    <w:rsid w:val="00C474F2"/>
    <w:rsid w:val="00C53C83"/>
    <w:rsid w:val="00C54075"/>
    <w:rsid w:val="00C61B3D"/>
    <w:rsid w:val="00C6441D"/>
    <w:rsid w:val="00C647AC"/>
    <w:rsid w:val="00CA707D"/>
    <w:rsid w:val="00CF19B6"/>
    <w:rsid w:val="00D61474"/>
    <w:rsid w:val="00D61F0C"/>
    <w:rsid w:val="00D92487"/>
    <w:rsid w:val="00DE5EBB"/>
    <w:rsid w:val="00E11582"/>
    <w:rsid w:val="00E37E86"/>
    <w:rsid w:val="00E4002C"/>
    <w:rsid w:val="00E40124"/>
    <w:rsid w:val="00E5083C"/>
    <w:rsid w:val="00E526A0"/>
    <w:rsid w:val="00E5420B"/>
    <w:rsid w:val="00E5698A"/>
    <w:rsid w:val="00E8785E"/>
    <w:rsid w:val="00EC40E2"/>
    <w:rsid w:val="00EC5038"/>
    <w:rsid w:val="00EC5C83"/>
    <w:rsid w:val="00ED68FC"/>
    <w:rsid w:val="00EE6496"/>
    <w:rsid w:val="00EF030E"/>
    <w:rsid w:val="00EF4286"/>
    <w:rsid w:val="00F04132"/>
    <w:rsid w:val="00F1127B"/>
    <w:rsid w:val="00F142AD"/>
    <w:rsid w:val="00F26BE7"/>
    <w:rsid w:val="00F51E03"/>
    <w:rsid w:val="00F718EC"/>
    <w:rsid w:val="00F91B7E"/>
    <w:rsid w:val="00FC2986"/>
    <w:rsid w:val="00FC7857"/>
    <w:rsid w:val="00FE7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B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93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3665"/>
  </w:style>
  <w:style w:type="paragraph" w:styleId="Footer">
    <w:name w:val="footer"/>
    <w:basedOn w:val="Normal"/>
    <w:link w:val="FooterChar"/>
    <w:uiPriority w:val="99"/>
    <w:semiHidden/>
    <w:unhideWhenUsed/>
    <w:rsid w:val="00393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3665"/>
  </w:style>
  <w:style w:type="character" w:styleId="Hyperlink">
    <w:name w:val="Hyperlink"/>
    <w:basedOn w:val="DefaultParagraphFont"/>
    <w:uiPriority w:val="99"/>
    <w:unhideWhenUsed/>
    <w:rsid w:val="004E39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B7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411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E14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homsonandthomson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Bharat</dc:creator>
  <cp:lastModifiedBy>Admin</cp:lastModifiedBy>
  <cp:revision>4</cp:revision>
  <dcterms:created xsi:type="dcterms:W3CDTF">2024-07-12T11:17:00Z</dcterms:created>
  <dcterms:modified xsi:type="dcterms:W3CDTF">2024-07-12T11:27:00Z</dcterms:modified>
</cp:coreProperties>
</file>