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FC" w:rsidRDefault="00D458FC" w:rsidP="005D7A71">
      <w:pPr>
        <w:jc w:val="center"/>
      </w:pPr>
      <w:r w:rsidRPr="00D458FC">
        <w:rPr>
          <w:noProof/>
          <w:lang w:val="en-US"/>
        </w:rPr>
        <w:drawing>
          <wp:inline distT="0" distB="0" distL="0" distR="0">
            <wp:extent cx="1571625" cy="1523599"/>
            <wp:effectExtent l="0" t="0" r="0" b="635"/>
            <wp:docPr id="1" name="Picture 1" descr="F:\ASCOM\WhatsApp Image 2021-07-14 at 10.48.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COM\WhatsApp Image 2021-07-14 at 10.48.52 PM.jpe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3359" cy="1544669"/>
                    </a:xfrm>
                    <a:prstGeom prst="rect">
                      <a:avLst/>
                    </a:prstGeom>
                    <a:noFill/>
                    <a:ln>
                      <a:noFill/>
                    </a:ln>
                  </pic:spPr>
                </pic:pic>
              </a:graphicData>
            </a:graphic>
          </wp:inline>
        </w:drawing>
      </w:r>
    </w:p>
    <w:p w:rsidR="005F7FD5" w:rsidRPr="00D458FC" w:rsidRDefault="005914CE" w:rsidP="005D7A71">
      <w:pPr>
        <w:jc w:val="center"/>
        <w:rPr>
          <w:sz w:val="52"/>
          <w:szCs w:val="52"/>
        </w:rPr>
      </w:pPr>
      <w:r>
        <w:rPr>
          <w:sz w:val="52"/>
          <w:szCs w:val="52"/>
        </w:rPr>
        <w:t>ASCOM</w:t>
      </w:r>
      <w:r w:rsidR="00D458FC">
        <w:rPr>
          <w:sz w:val="52"/>
          <w:szCs w:val="52"/>
        </w:rPr>
        <w:t xml:space="preserve"> Engineers &amp; Consultants</w:t>
      </w:r>
    </w:p>
    <w:p w:rsidR="00CE3E41" w:rsidRDefault="00CE3E41" w:rsidP="00E116BA"/>
    <w:p w:rsidR="005F7FD5" w:rsidRPr="00E116BA" w:rsidRDefault="005F7FD5" w:rsidP="00E116BA">
      <w:pPr>
        <w:rPr>
          <w:b/>
          <w:sz w:val="24"/>
          <w:szCs w:val="24"/>
        </w:rPr>
      </w:pPr>
      <w:r w:rsidRPr="00E116BA">
        <w:rPr>
          <w:b/>
          <w:sz w:val="24"/>
          <w:szCs w:val="24"/>
        </w:rPr>
        <w:t>Construction Cost Management Company</w:t>
      </w:r>
    </w:p>
    <w:p w:rsidR="005F7FD5" w:rsidRPr="00E116BA" w:rsidRDefault="005F7FD5" w:rsidP="005D7A71">
      <w:pPr>
        <w:jc w:val="both"/>
      </w:pPr>
      <w:r w:rsidRPr="00E116BA">
        <w:t xml:space="preserve">Specializing in cost estimating, cost analysis, benefit analysis, contract </w:t>
      </w:r>
      <w:r w:rsidR="00E116BA" w:rsidRPr="00E116BA">
        <w:t>management,</w:t>
      </w:r>
      <w:r w:rsidRPr="00E116BA">
        <w:t xml:space="preserve"> contract administrations (tender documents, comparative statements, finalization of contractors with required technical &amp; commercial documents) contractor negotiations, client representation, claims mitigation and sustainable construction and value engineering services</w:t>
      </w:r>
    </w:p>
    <w:p w:rsidR="005F7FD5" w:rsidRPr="00E116BA" w:rsidRDefault="000C27D2" w:rsidP="00E116BA">
      <w:r w:rsidRPr="00E116BA">
        <w:t>ASCOM Cost</w:t>
      </w:r>
      <w:r w:rsidR="005F7FD5" w:rsidRPr="00E116BA">
        <w:t xml:space="preserve"> Consultants for Unbiased, Unbridled &amp; Reliable advice</w:t>
      </w:r>
    </w:p>
    <w:p w:rsidR="00CE3E41" w:rsidRDefault="00CE3E41" w:rsidP="00D458FC">
      <w:pPr>
        <w:pStyle w:val="Heading3"/>
        <w:shd w:val="clear" w:color="auto" w:fill="FFFFFF"/>
        <w:spacing w:before="0"/>
      </w:pPr>
    </w:p>
    <w:p w:rsidR="006F1628" w:rsidRPr="002F264E" w:rsidRDefault="006F1628" w:rsidP="00D458FC">
      <w:pPr>
        <w:pStyle w:val="Heading3"/>
        <w:shd w:val="clear" w:color="auto" w:fill="FFFFFF"/>
        <w:spacing w:before="0"/>
        <w:rPr>
          <w:b/>
          <w:bCs/>
        </w:rPr>
      </w:pPr>
      <w:r w:rsidRPr="002F264E">
        <w:rPr>
          <w:b/>
          <w:bCs/>
        </w:rPr>
        <w:t>C</w:t>
      </w:r>
      <w:r w:rsidR="001E4D3A" w:rsidRPr="002F264E">
        <w:rPr>
          <w:b/>
          <w:bCs/>
        </w:rPr>
        <w:t>O</w:t>
      </w:r>
      <w:r w:rsidRPr="002F264E">
        <w:rPr>
          <w:b/>
          <w:bCs/>
        </w:rPr>
        <w:t>MPANEY PROFILE</w:t>
      </w:r>
    </w:p>
    <w:p w:rsidR="00D458FC" w:rsidRPr="00D458FC" w:rsidRDefault="00D458FC" w:rsidP="00D458FC"/>
    <w:p w:rsidR="005F7FD5" w:rsidRPr="006F1628" w:rsidRDefault="000C27D2" w:rsidP="005D7A71">
      <w:pPr>
        <w:jc w:val="both"/>
      </w:pPr>
      <w:r w:rsidRPr="006F1628">
        <w:t>ASCOM, Engineers &amp; Consultants</w:t>
      </w:r>
      <w:r w:rsidR="005F7FD5" w:rsidRPr="006F1628">
        <w:t xml:space="preserve"> is formed and driven under the guidance </w:t>
      </w:r>
      <w:r w:rsidR="001E4D3A">
        <w:t xml:space="preserve">of </w:t>
      </w:r>
      <w:r w:rsidR="005F7FD5" w:rsidRPr="006F1628">
        <w:t xml:space="preserve">Civil </w:t>
      </w:r>
      <w:proofErr w:type="spellStart"/>
      <w:r w:rsidR="006F1628" w:rsidRPr="006F1628">
        <w:t>Engineer,</w:t>
      </w:r>
      <w:r w:rsidRPr="006F1628">
        <w:t>S.P.Singh</w:t>
      </w:r>
      <w:r w:rsidR="005F7FD5" w:rsidRPr="006F1628">
        <w:t>,Quantity</w:t>
      </w:r>
      <w:proofErr w:type="spellEnd"/>
      <w:r w:rsidR="005F7FD5" w:rsidRPr="006F1628">
        <w:t xml:space="preserve"> Surveyor, </w:t>
      </w:r>
      <w:proofErr w:type="spellStart"/>
      <w:r w:rsidR="005F7FD5" w:rsidRPr="006F1628">
        <w:t>Valuer</w:t>
      </w:r>
      <w:proofErr w:type="spellEnd"/>
      <w:r w:rsidR="005F7FD5" w:rsidRPr="006F1628">
        <w:t xml:space="preserve"> &amp; have vast experience in Quantity Surveying and Management Techniques since 2006. We have a team of Civil &amp; MEP </w:t>
      </w:r>
      <w:r w:rsidR="006F1628" w:rsidRPr="006F1628">
        <w:t>Quantity</w:t>
      </w:r>
      <w:r w:rsidR="005F7FD5" w:rsidRPr="006F1628">
        <w:t xml:space="preserve"> Surveyors with vast experienced which includes</w:t>
      </w:r>
      <w:r w:rsidR="005F7FD5" w:rsidRPr="005F7FD5">
        <w:rPr>
          <w:rFonts w:ascii="Arial" w:eastAsia="Times New Roman" w:hAnsi="Arial" w:cs="Arial"/>
          <w:color w:val="333333"/>
          <w:sz w:val="21"/>
          <w:szCs w:val="21"/>
          <w:lang w:eastAsia="en-IN"/>
        </w:rPr>
        <w:t xml:space="preserve"> a distinctive mixture of licensed professional Engineers, certified cost engineers, schedulers, trained value specialists, and all with design and construction backgrounds. This creates a team which is unparalleled as a credentialed construction cost management staff.</w:t>
      </w:r>
    </w:p>
    <w:p w:rsidR="005F7FD5" w:rsidRPr="006F1628" w:rsidRDefault="00852CF9" w:rsidP="005D7A71">
      <w:pPr>
        <w:spacing w:after="0" w:line="240" w:lineRule="auto"/>
        <w:jc w:val="both"/>
        <w:rPr>
          <w:rFonts w:ascii="Times New Roman" w:eastAsia="Times New Roman" w:hAnsi="Times New Roman" w:cs="Times New Roman"/>
          <w:sz w:val="24"/>
          <w:szCs w:val="24"/>
          <w:lang w:eastAsia="en-IN"/>
        </w:rPr>
      </w:pPr>
      <w:r>
        <w:rPr>
          <w:rFonts w:ascii="Arial" w:eastAsia="Times New Roman" w:hAnsi="Arial" w:cs="Arial"/>
          <w:color w:val="333333"/>
          <w:sz w:val="21"/>
          <w:szCs w:val="21"/>
          <w:lang w:eastAsia="en-IN"/>
        </w:rPr>
        <w:t>ASCOM, Engineers &amp; Consultants</w:t>
      </w:r>
      <w:r w:rsidR="005F7FD5" w:rsidRPr="005F7FD5">
        <w:rPr>
          <w:rFonts w:ascii="Arial" w:eastAsia="Times New Roman" w:hAnsi="Arial" w:cs="Arial"/>
          <w:color w:val="333333"/>
          <w:sz w:val="21"/>
          <w:szCs w:val="21"/>
          <w:lang w:eastAsia="en-IN"/>
        </w:rPr>
        <w:t xml:space="preserve"> is a firm promoted by well experienced professionals from leading Architectural/ Engineering/ Consultant firms. All activities are being executed under the guidance of advising/ specialist team on appropriate service of construction activities. Our specialist/ advising team collates up to date knowledge and information on day to day studies. With the vast experience and background specialized skills from our experience, we are well placed to provide all related service of Quantity Survey and Cost Management techniques in Construction Industry.</w:t>
      </w:r>
    </w:p>
    <w:p w:rsidR="005F7FD5" w:rsidRPr="006F1628" w:rsidRDefault="005F7FD5" w:rsidP="005D7A71">
      <w:pPr>
        <w:spacing w:after="0" w:line="240" w:lineRule="auto"/>
        <w:jc w:val="both"/>
        <w:rPr>
          <w:rFonts w:ascii="Times New Roman" w:eastAsia="Times New Roman" w:hAnsi="Times New Roman" w:cs="Times New Roman"/>
          <w:sz w:val="24"/>
          <w:szCs w:val="24"/>
          <w:lang w:eastAsia="en-IN"/>
        </w:rPr>
      </w:pPr>
      <w:r w:rsidRPr="005F7FD5">
        <w:rPr>
          <w:rFonts w:ascii="Arial" w:eastAsia="Times New Roman" w:hAnsi="Arial" w:cs="Arial"/>
          <w:color w:val="333333"/>
          <w:sz w:val="21"/>
          <w:szCs w:val="21"/>
          <w:lang w:eastAsia="en-IN"/>
        </w:rPr>
        <w:br/>
        <w:t>We can provide the comprehensive range of integrated construction cost management to serve the construction industry. We work extensively with corporate, commercial, industrial, Restaurants, Mobile outlets, institutional, malls/ hotels and residential projects.</w:t>
      </w:r>
    </w:p>
    <w:p w:rsidR="005F7FD5" w:rsidRPr="006F1628" w:rsidRDefault="005F7FD5" w:rsidP="005D7A71">
      <w:pPr>
        <w:spacing w:after="0" w:line="240" w:lineRule="auto"/>
        <w:jc w:val="both"/>
        <w:rPr>
          <w:rFonts w:ascii="Times New Roman" w:eastAsia="Times New Roman" w:hAnsi="Times New Roman" w:cs="Times New Roman"/>
          <w:sz w:val="24"/>
          <w:szCs w:val="24"/>
          <w:lang w:eastAsia="en-IN"/>
        </w:rPr>
      </w:pPr>
      <w:r w:rsidRPr="005F7FD5">
        <w:rPr>
          <w:rFonts w:ascii="Arial" w:eastAsia="Times New Roman" w:hAnsi="Arial" w:cs="Arial"/>
          <w:color w:val="333333"/>
          <w:sz w:val="21"/>
          <w:szCs w:val="21"/>
          <w:lang w:eastAsia="en-IN"/>
        </w:rPr>
        <w:br/>
        <w:t>We have a team of experienced Engineers &amp; Quantity surveyors in Civil Interior &amp; MEP works including additional services if any of various package contracts of construction techniques.</w:t>
      </w:r>
    </w:p>
    <w:p w:rsidR="006F1628" w:rsidRDefault="006F1628" w:rsidP="005D7A71">
      <w:pPr>
        <w:spacing w:after="0" w:line="240" w:lineRule="auto"/>
        <w:jc w:val="both"/>
        <w:rPr>
          <w:rFonts w:ascii="Arial" w:eastAsia="Times New Roman" w:hAnsi="Arial" w:cs="Arial"/>
          <w:color w:val="333333"/>
          <w:sz w:val="21"/>
          <w:szCs w:val="21"/>
          <w:lang w:eastAsia="en-IN"/>
        </w:rPr>
      </w:pPr>
    </w:p>
    <w:p w:rsidR="005F7FD5" w:rsidRPr="006F1628" w:rsidRDefault="005F7FD5" w:rsidP="005D7A71">
      <w:pPr>
        <w:spacing w:after="0" w:line="240" w:lineRule="auto"/>
        <w:jc w:val="both"/>
        <w:rPr>
          <w:rFonts w:ascii="Times New Roman" w:eastAsia="Times New Roman" w:hAnsi="Times New Roman" w:cs="Times New Roman"/>
          <w:sz w:val="24"/>
          <w:szCs w:val="24"/>
          <w:lang w:eastAsia="en-IN"/>
        </w:rPr>
      </w:pPr>
      <w:r w:rsidRPr="005F7FD5">
        <w:rPr>
          <w:rFonts w:ascii="Arial" w:eastAsia="Times New Roman" w:hAnsi="Arial" w:cs="Arial"/>
          <w:color w:val="333333"/>
          <w:sz w:val="21"/>
          <w:szCs w:val="21"/>
          <w:lang w:eastAsia="en-IN"/>
        </w:rPr>
        <w:t>We provide services at all phases of a project from initial project marketing and planning throughout design and construction. We use the advanced computer software available and have been so successful, repeat clients grow through new clients each year.</w:t>
      </w:r>
    </w:p>
    <w:p w:rsidR="005F7FD5" w:rsidRPr="006F1628" w:rsidRDefault="005F7FD5" w:rsidP="005D7A71">
      <w:pPr>
        <w:spacing w:after="0" w:line="240" w:lineRule="auto"/>
        <w:jc w:val="both"/>
        <w:rPr>
          <w:rFonts w:ascii="Times New Roman" w:eastAsia="Times New Roman" w:hAnsi="Times New Roman" w:cs="Times New Roman"/>
          <w:sz w:val="24"/>
          <w:szCs w:val="24"/>
          <w:lang w:eastAsia="en-IN"/>
        </w:rPr>
      </w:pPr>
      <w:r w:rsidRPr="005F7FD5">
        <w:rPr>
          <w:rFonts w:ascii="Arial" w:eastAsia="Times New Roman" w:hAnsi="Arial" w:cs="Arial"/>
          <w:color w:val="333333"/>
          <w:sz w:val="21"/>
          <w:szCs w:val="21"/>
          <w:lang w:eastAsia="en-IN"/>
        </w:rPr>
        <w:br/>
        <w:t>We ensure high levels of dedication to the project along with constant day to day monitoring of the project which helps in the fruitful completion of the project. This helps clients to get more flexible Cost Management Services with the help of our network.</w:t>
      </w:r>
    </w:p>
    <w:p w:rsidR="00CE3E41" w:rsidRDefault="00CE3E41"/>
    <w:p w:rsidR="00CE3E41" w:rsidRDefault="00CE3E41"/>
    <w:p w:rsidR="00CE3E41" w:rsidRDefault="00CE3E41"/>
    <w:p w:rsidR="005F7FD5" w:rsidRDefault="006F1628">
      <w:r>
        <w:rPr>
          <w:sz w:val="32"/>
        </w:rPr>
        <w:lastRenderedPageBreak/>
        <w:t>PROJECT</w:t>
      </w:r>
    </w:p>
    <w:p w:rsidR="005F7FD5" w:rsidRDefault="00C01627">
      <w:pPr>
        <w:rPr>
          <w:b/>
          <w:bCs/>
        </w:rPr>
      </w:pPr>
      <w:r w:rsidRPr="00BA4777">
        <w:rPr>
          <w:b/>
          <w:bCs/>
        </w:rPr>
        <w:t>KFC</w:t>
      </w:r>
      <w:r w:rsidR="007C4B48" w:rsidRPr="00BA4777">
        <w:rPr>
          <w:b/>
          <w:bCs/>
        </w:rPr>
        <w:t>(Sapphire</w:t>
      </w:r>
      <w:r w:rsidR="00207A69" w:rsidRPr="00BA4777">
        <w:rPr>
          <w:b/>
          <w:bCs/>
        </w:rPr>
        <w:t xml:space="preserve"> Foods India Pvt Ltd)</w:t>
      </w:r>
    </w:p>
    <w:p w:rsidR="009448C7" w:rsidRDefault="009448C7">
      <w:pPr>
        <w:rPr>
          <w:b/>
          <w:bCs/>
        </w:rPr>
      </w:pPr>
      <w:r>
        <w:rPr>
          <w:b/>
          <w:bCs/>
          <w:noProof/>
          <w:lang w:val="en-US"/>
        </w:rPr>
        <w:drawing>
          <wp:inline distT="0" distB="0" distL="0" distR="0">
            <wp:extent cx="5080000" cy="370397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12240" cy="3727484"/>
                    </a:xfrm>
                    <a:prstGeom prst="rect">
                      <a:avLst/>
                    </a:prstGeom>
                  </pic:spPr>
                </pic:pic>
              </a:graphicData>
            </a:graphic>
          </wp:inline>
        </w:drawing>
      </w:r>
    </w:p>
    <w:p w:rsidR="00C01627" w:rsidRDefault="00C01627" w:rsidP="005D7A71">
      <w:pPr>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Project Audit of Civil &amp; Interior works, Plumbing, Fire Fighting, RO, MS work, Electrical, HVAC (Low side &amp; High side) works, Extra Items, Rate &amp; Amount verification etc.</w:t>
      </w:r>
      <w:r w:rsidR="00207A69">
        <w:rPr>
          <w:rFonts w:ascii="Arial" w:hAnsi="Arial" w:cs="Arial"/>
          <w:color w:val="4E4E4E"/>
          <w:sz w:val="21"/>
          <w:szCs w:val="21"/>
          <w:shd w:val="clear" w:color="auto" w:fill="FFFFFF"/>
        </w:rPr>
        <w:t>(Store</w:t>
      </w:r>
      <w:r w:rsidR="00633256">
        <w:rPr>
          <w:rFonts w:ascii="Arial" w:hAnsi="Arial" w:cs="Arial"/>
          <w:color w:val="4E4E4E"/>
          <w:sz w:val="21"/>
          <w:szCs w:val="21"/>
          <w:shd w:val="clear" w:color="auto" w:fill="FFFFFF"/>
        </w:rPr>
        <w:t xml:space="preserve"> Audited</w:t>
      </w:r>
      <w:r w:rsidR="00A47D7F">
        <w:rPr>
          <w:rFonts w:ascii="Arial" w:hAnsi="Arial" w:cs="Arial"/>
          <w:color w:val="4E4E4E"/>
          <w:sz w:val="21"/>
          <w:szCs w:val="21"/>
          <w:shd w:val="clear" w:color="auto" w:fill="FFFFFF"/>
        </w:rPr>
        <w:t>249</w:t>
      </w:r>
      <w:r w:rsidR="00406CB5">
        <w:rPr>
          <w:rFonts w:ascii="Arial" w:hAnsi="Arial" w:cs="Arial"/>
          <w:color w:val="4E4E4E"/>
          <w:sz w:val="21"/>
          <w:szCs w:val="21"/>
          <w:shd w:val="clear" w:color="auto" w:fill="FFFFFF"/>
        </w:rPr>
        <w:t>+ Stores</w:t>
      </w:r>
      <w:r w:rsidR="00A47D7F">
        <w:rPr>
          <w:rFonts w:ascii="Arial" w:hAnsi="Arial" w:cs="Arial"/>
          <w:color w:val="4E4E4E"/>
          <w:sz w:val="21"/>
          <w:szCs w:val="21"/>
          <w:shd w:val="clear" w:color="auto" w:fill="FFFFFF"/>
        </w:rPr>
        <w:t xml:space="preserve"> (KFC &amp;PH</w:t>
      </w:r>
      <w:r w:rsidR="00902A2F">
        <w:rPr>
          <w:rFonts w:ascii="Arial" w:hAnsi="Arial" w:cs="Arial"/>
          <w:color w:val="4E4E4E"/>
          <w:sz w:val="21"/>
          <w:szCs w:val="21"/>
          <w:shd w:val="clear" w:color="auto" w:fill="FFFFFF"/>
        </w:rPr>
        <w:t>)</w:t>
      </w:r>
    </w:p>
    <w:p w:rsidR="00C01627" w:rsidRDefault="00C01627">
      <w:pPr>
        <w:rPr>
          <w:b/>
          <w:bCs/>
        </w:rPr>
      </w:pPr>
      <w:r w:rsidRPr="00BA4777">
        <w:rPr>
          <w:rFonts w:ascii="Arial" w:hAnsi="Arial" w:cs="Arial"/>
          <w:b/>
          <w:bCs/>
          <w:color w:val="4E4E4E"/>
          <w:sz w:val="21"/>
          <w:szCs w:val="21"/>
          <w:shd w:val="clear" w:color="auto" w:fill="FFFFFF"/>
        </w:rPr>
        <w:t>PIZZA HUT</w:t>
      </w:r>
      <w:r w:rsidR="007C4B48" w:rsidRPr="00BA4777">
        <w:rPr>
          <w:b/>
          <w:bCs/>
        </w:rPr>
        <w:t>(Sapphire Foods India Pvt Ltd)</w:t>
      </w:r>
    </w:p>
    <w:p w:rsidR="003A2442" w:rsidRPr="00BA4777" w:rsidRDefault="003A2442">
      <w:pPr>
        <w:rPr>
          <w:rFonts w:ascii="Arial" w:hAnsi="Arial" w:cs="Arial"/>
          <w:b/>
          <w:bCs/>
          <w:color w:val="4E4E4E"/>
          <w:sz w:val="21"/>
          <w:szCs w:val="21"/>
          <w:shd w:val="clear" w:color="auto" w:fill="FFFFFF"/>
        </w:rPr>
      </w:pPr>
      <w:r>
        <w:rPr>
          <w:rFonts w:ascii="Arial" w:hAnsi="Arial" w:cs="Arial"/>
          <w:b/>
          <w:bCs/>
          <w:noProof/>
          <w:color w:val="4E4E4E"/>
          <w:sz w:val="21"/>
          <w:szCs w:val="21"/>
          <w:shd w:val="clear" w:color="auto" w:fill="FFFFFF"/>
          <w:lang w:val="en-US"/>
        </w:rPr>
        <w:drawing>
          <wp:inline distT="0" distB="0" distL="0" distR="0">
            <wp:extent cx="5274398" cy="39560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1930" cy="4006702"/>
                    </a:xfrm>
                    <a:prstGeom prst="rect">
                      <a:avLst/>
                    </a:prstGeom>
                  </pic:spPr>
                </pic:pic>
              </a:graphicData>
            </a:graphic>
          </wp:inline>
        </w:drawing>
      </w:r>
    </w:p>
    <w:p w:rsidR="00C01627" w:rsidRDefault="00C01627" w:rsidP="005D7A71">
      <w:pPr>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Project Audit of Civil &amp; Interior works, Plumbing, Fire Fighting, RO, MS work, Electrical, HVAC (Low side &amp; High side) works, Extra Items, Rate &amp; Amount verification etc.</w:t>
      </w:r>
      <w:r w:rsidR="00C94DA8">
        <w:rPr>
          <w:rFonts w:ascii="Arial" w:hAnsi="Arial" w:cs="Arial"/>
          <w:color w:val="4E4E4E"/>
          <w:sz w:val="21"/>
          <w:szCs w:val="21"/>
          <w:shd w:val="clear" w:color="auto" w:fill="FFFFFF"/>
        </w:rPr>
        <w:t>(Store Audited</w:t>
      </w:r>
      <w:r w:rsidR="00A47D7F">
        <w:rPr>
          <w:rFonts w:ascii="Arial" w:hAnsi="Arial" w:cs="Arial"/>
          <w:color w:val="4E4E4E"/>
          <w:sz w:val="21"/>
          <w:szCs w:val="21"/>
          <w:shd w:val="clear" w:color="auto" w:fill="FFFFFF"/>
        </w:rPr>
        <w:t>249</w:t>
      </w:r>
      <w:r w:rsidR="00406CB5">
        <w:rPr>
          <w:rFonts w:ascii="Arial" w:hAnsi="Arial" w:cs="Arial"/>
          <w:color w:val="4E4E4E"/>
          <w:sz w:val="21"/>
          <w:szCs w:val="21"/>
          <w:shd w:val="clear" w:color="auto" w:fill="FFFFFF"/>
        </w:rPr>
        <w:t>+ stores</w:t>
      </w:r>
      <w:r w:rsidR="00A47D7F">
        <w:rPr>
          <w:rFonts w:ascii="Arial" w:hAnsi="Arial" w:cs="Arial"/>
          <w:color w:val="4E4E4E"/>
          <w:sz w:val="21"/>
          <w:szCs w:val="21"/>
          <w:shd w:val="clear" w:color="auto" w:fill="FFFFFF"/>
        </w:rPr>
        <w:t xml:space="preserve"> (KFC &amp;PH</w:t>
      </w:r>
      <w:r w:rsidR="00C94DA8">
        <w:rPr>
          <w:rFonts w:ascii="Arial" w:hAnsi="Arial" w:cs="Arial"/>
          <w:color w:val="4E4E4E"/>
          <w:sz w:val="21"/>
          <w:szCs w:val="21"/>
          <w:shd w:val="clear" w:color="auto" w:fill="FFFFFF"/>
        </w:rPr>
        <w:t>)</w:t>
      </w:r>
    </w:p>
    <w:p w:rsidR="00E24AD4" w:rsidRDefault="00E24AD4">
      <w:pPr>
        <w:rPr>
          <w:rFonts w:ascii="Arial" w:hAnsi="Arial" w:cs="Arial"/>
          <w:b/>
          <w:bCs/>
          <w:color w:val="4E4E4E"/>
          <w:sz w:val="21"/>
          <w:szCs w:val="21"/>
          <w:shd w:val="clear" w:color="auto" w:fill="FFFFFF"/>
        </w:rPr>
      </w:pPr>
      <w:r w:rsidRPr="00BA4777">
        <w:rPr>
          <w:rFonts w:ascii="Arial" w:hAnsi="Arial" w:cs="Arial"/>
          <w:b/>
          <w:bCs/>
          <w:color w:val="4E4E4E"/>
          <w:sz w:val="21"/>
          <w:szCs w:val="21"/>
          <w:shd w:val="clear" w:color="auto" w:fill="FFFFFF"/>
        </w:rPr>
        <w:lastRenderedPageBreak/>
        <w:t>TACOBELL</w:t>
      </w:r>
      <w:r w:rsidR="007C4B48" w:rsidRPr="00BA4777">
        <w:rPr>
          <w:rFonts w:ascii="Arial" w:hAnsi="Arial" w:cs="Arial"/>
          <w:b/>
          <w:bCs/>
          <w:color w:val="4E4E4E"/>
          <w:sz w:val="21"/>
          <w:szCs w:val="21"/>
          <w:shd w:val="clear" w:color="auto" w:fill="FFFFFF"/>
        </w:rPr>
        <w:t xml:space="preserve"> (Burman Hospitality Pvt Ltd)</w:t>
      </w:r>
    </w:p>
    <w:p w:rsidR="003A2442" w:rsidRPr="00BA4777" w:rsidRDefault="003A2442">
      <w:pPr>
        <w:rPr>
          <w:rFonts w:ascii="Arial" w:hAnsi="Arial" w:cs="Arial"/>
          <w:b/>
          <w:bCs/>
          <w:color w:val="4E4E4E"/>
          <w:sz w:val="21"/>
          <w:szCs w:val="21"/>
          <w:shd w:val="clear" w:color="auto" w:fill="FFFFFF"/>
        </w:rPr>
      </w:pPr>
      <w:r>
        <w:rPr>
          <w:rFonts w:ascii="Arial" w:hAnsi="Arial" w:cs="Arial"/>
          <w:b/>
          <w:bCs/>
          <w:noProof/>
          <w:color w:val="4E4E4E"/>
          <w:sz w:val="21"/>
          <w:szCs w:val="21"/>
          <w:shd w:val="clear" w:color="auto" w:fill="FFFFFF"/>
          <w:lang w:val="en-US"/>
        </w:rPr>
        <w:drawing>
          <wp:inline distT="0" distB="0" distL="0" distR="0">
            <wp:extent cx="6019415" cy="45148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78469" cy="4559144"/>
                    </a:xfrm>
                    <a:prstGeom prst="rect">
                      <a:avLst/>
                    </a:prstGeom>
                  </pic:spPr>
                </pic:pic>
              </a:graphicData>
            </a:graphic>
          </wp:inline>
        </w:drawing>
      </w:r>
    </w:p>
    <w:p w:rsidR="00E24AD4" w:rsidRDefault="00E24AD4" w:rsidP="005D7A71">
      <w:pPr>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 xml:space="preserve">Project Audit of Civil &amp; Interior works, Plumbing, Fire Fighting, RO, Panel, MS work, Electrical, HVAC (Low side &amp; High side) works, Extra Items, Rate &amp; Amount verification etc. (Store Audited </w:t>
      </w:r>
      <w:r w:rsidR="00376974">
        <w:rPr>
          <w:rFonts w:ascii="Arial" w:hAnsi="Arial" w:cs="Arial"/>
          <w:color w:val="4E4E4E"/>
          <w:sz w:val="21"/>
          <w:szCs w:val="21"/>
          <w:shd w:val="clear" w:color="auto" w:fill="FFFFFF"/>
        </w:rPr>
        <w:t xml:space="preserve">22 </w:t>
      </w:r>
      <w:r w:rsidR="00406CB5">
        <w:rPr>
          <w:rFonts w:ascii="Arial" w:hAnsi="Arial" w:cs="Arial"/>
          <w:color w:val="4E4E4E"/>
          <w:sz w:val="21"/>
          <w:szCs w:val="21"/>
          <w:shd w:val="clear" w:color="auto" w:fill="FFFFFF"/>
        </w:rPr>
        <w:t xml:space="preserve">+ stores </w:t>
      </w:r>
      <w:r>
        <w:rPr>
          <w:rFonts w:ascii="Arial" w:hAnsi="Arial" w:cs="Arial"/>
          <w:color w:val="4E4E4E"/>
          <w:sz w:val="21"/>
          <w:szCs w:val="21"/>
          <w:shd w:val="clear" w:color="auto" w:fill="FFFFFF"/>
        </w:rPr>
        <w:t>)</w:t>
      </w:r>
    </w:p>
    <w:p w:rsidR="00027FB2" w:rsidRDefault="00027FB2" w:rsidP="00E24AD4">
      <w:pPr>
        <w:rPr>
          <w:rFonts w:ascii="Arial" w:hAnsi="Arial" w:cs="Arial"/>
          <w:b/>
          <w:bCs/>
          <w:color w:val="4E4E4E"/>
          <w:sz w:val="21"/>
          <w:szCs w:val="21"/>
          <w:shd w:val="clear" w:color="auto" w:fill="FFFFFF"/>
        </w:rPr>
      </w:pPr>
      <w:r w:rsidRPr="00BA4777">
        <w:rPr>
          <w:rFonts w:ascii="Arial" w:hAnsi="Arial" w:cs="Arial"/>
          <w:b/>
          <w:bCs/>
          <w:color w:val="4E4E4E"/>
          <w:sz w:val="21"/>
          <w:szCs w:val="21"/>
          <w:shd w:val="clear" w:color="auto" w:fill="FFFFFF"/>
        </w:rPr>
        <w:t>ABSOLUTE BARBE</w:t>
      </w:r>
      <w:r w:rsidR="007C4B48" w:rsidRPr="00BA4777">
        <w:rPr>
          <w:rFonts w:ascii="Arial" w:hAnsi="Arial" w:cs="Arial"/>
          <w:b/>
          <w:bCs/>
          <w:color w:val="4E4E4E"/>
          <w:sz w:val="21"/>
          <w:szCs w:val="21"/>
          <w:shd w:val="clear" w:color="auto" w:fill="FFFFFF"/>
        </w:rPr>
        <w:t>CUES</w:t>
      </w:r>
      <w:r w:rsidR="006F2323" w:rsidRPr="00BA4777">
        <w:rPr>
          <w:rFonts w:ascii="Arial" w:hAnsi="Arial" w:cs="Arial"/>
          <w:b/>
          <w:bCs/>
          <w:color w:val="4E4E4E"/>
          <w:sz w:val="21"/>
          <w:szCs w:val="21"/>
          <w:shd w:val="clear" w:color="auto" w:fill="FFFFFF"/>
        </w:rPr>
        <w:t xml:space="preserve"> (Absolute </w:t>
      </w:r>
      <w:r w:rsidR="00A43777" w:rsidRPr="00BA4777">
        <w:rPr>
          <w:rFonts w:ascii="Arial" w:hAnsi="Arial" w:cs="Arial"/>
          <w:b/>
          <w:bCs/>
          <w:color w:val="4E4E4E"/>
          <w:sz w:val="21"/>
          <w:szCs w:val="21"/>
          <w:shd w:val="clear" w:color="auto" w:fill="FFFFFF"/>
        </w:rPr>
        <w:t>Barbecues Pvt Ltd)</w:t>
      </w:r>
    </w:p>
    <w:p w:rsidR="003A2442" w:rsidRPr="00BA4777" w:rsidRDefault="003A2442" w:rsidP="00E24AD4">
      <w:pPr>
        <w:rPr>
          <w:rFonts w:ascii="Arial" w:hAnsi="Arial" w:cs="Arial"/>
          <w:b/>
          <w:bCs/>
          <w:color w:val="4E4E4E"/>
          <w:sz w:val="21"/>
          <w:szCs w:val="21"/>
          <w:shd w:val="clear" w:color="auto" w:fill="FFFFFF"/>
        </w:rPr>
      </w:pPr>
      <w:r>
        <w:rPr>
          <w:rFonts w:ascii="Arial" w:hAnsi="Arial" w:cs="Arial"/>
          <w:b/>
          <w:bCs/>
          <w:noProof/>
          <w:color w:val="4E4E4E"/>
          <w:sz w:val="21"/>
          <w:szCs w:val="21"/>
          <w:shd w:val="clear" w:color="auto" w:fill="FFFFFF"/>
          <w:lang w:val="en-US"/>
        </w:rPr>
        <w:drawing>
          <wp:inline distT="0" distB="0" distL="0" distR="0">
            <wp:extent cx="6716461" cy="3022600"/>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20241" cy="3024301"/>
                    </a:xfrm>
                    <a:prstGeom prst="rect">
                      <a:avLst/>
                    </a:prstGeom>
                  </pic:spPr>
                </pic:pic>
              </a:graphicData>
            </a:graphic>
          </wp:inline>
        </w:drawing>
      </w:r>
    </w:p>
    <w:p w:rsidR="00CB195C" w:rsidRDefault="00027FB2" w:rsidP="005D7A71">
      <w:pPr>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Project Audit of Civil &amp; Interior works, Plumbing, Fire Fighting, RO, Panel, Gas Bank, Signage, MS work, Electrical, HVAC (Low side &amp; High side) works, Extra Items, Rate &amp; Amount verification etc. (Store Audited 0</w:t>
      </w:r>
      <w:r w:rsidR="009B7F13">
        <w:rPr>
          <w:rFonts w:ascii="Arial" w:hAnsi="Arial" w:cs="Arial"/>
          <w:color w:val="4E4E4E"/>
          <w:sz w:val="21"/>
          <w:szCs w:val="21"/>
          <w:shd w:val="clear" w:color="auto" w:fill="FFFFFF"/>
        </w:rPr>
        <w:t>2</w:t>
      </w:r>
      <w:r w:rsidR="00406CB5">
        <w:rPr>
          <w:rFonts w:ascii="Arial" w:hAnsi="Arial" w:cs="Arial"/>
          <w:color w:val="4E4E4E"/>
          <w:sz w:val="21"/>
          <w:szCs w:val="21"/>
          <w:shd w:val="clear" w:color="auto" w:fill="FFFFFF"/>
        </w:rPr>
        <w:t xml:space="preserve"> (6500 </w:t>
      </w:r>
      <w:proofErr w:type="spellStart"/>
      <w:r w:rsidR="00406CB5">
        <w:rPr>
          <w:rFonts w:ascii="Arial" w:hAnsi="Arial" w:cs="Arial"/>
          <w:color w:val="4E4E4E"/>
          <w:sz w:val="21"/>
          <w:szCs w:val="21"/>
          <w:shd w:val="clear" w:color="auto" w:fill="FFFFFF"/>
        </w:rPr>
        <w:t>Sqft</w:t>
      </w:r>
      <w:proofErr w:type="spellEnd"/>
      <w:r w:rsidR="00CB195C">
        <w:rPr>
          <w:rFonts w:ascii="Arial" w:hAnsi="Arial" w:cs="Arial"/>
          <w:color w:val="4E4E4E"/>
          <w:sz w:val="21"/>
          <w:szCs w:val="21"/>
          <w:shd w:val="clear" w:color="auto" w:fill="FFFFFF"/>
        </w:rPr>
        <w:t xml:space="preserve"> each approx.)</w:t>
      </w:r>
    </w:p>
    <w:p w:rsidR="00B01BA6" w:rsidRDefault="00B01BA6" w:rsidP="00027FB2">
      <w:pPr>
        <w:rPr>
          <w:rFonts w:ascii="Arial" w:hAnsi="Arial" w:cs="Arial"/>
          <w:color w:val="4E4E4E"/>
          <w:sz w:val="21"/>
          <w:szCs w:val="21"/>
          <w:shd w:val="clear" w:color="auto" w:fill="FFFFFF"/>
        </w:rPr>
      </w:pPr>
    </w:p>
    <w:p w:rsidR="007F3B42" w:rsidRDefault="007F3B42" w:rsidP="004E5DD7">
      <w:pPr>
        <w:rPr>
          <w:rFonts w:ascii="Arial" w:hAnsi="Arial" w:cs="Arial"/>
          <w:color w:val="4E4E4E"/>
          <w:sz w:val="21"/>
          <w:szCs w:val="21"/>
          <w:shd w:val="clear" w:color="auto" w:fill="FFFFFF"/>
        </w:rPr>
      </w:pPr>
    </w:p>
    <w:p w:rsidR="004E5DD7" w:rsidRDefault="004E5DD7" w:rsidP="004E5DD7">
      <w:pPr>
        <w:rPr>
          <w:rFonts w:ascii="Arial" w:hAnsi="Arial" w:cs="Arial"/>
          <w:b/>
          <w:bCs/>
          <w:color w:val="4E4E4E"/>
          <w:sz w:val="21"/>
          <w:szCs w:val="21"/>
          <w:shd w:val="clear" w:color="auto" w:fill="FFFFFF"/>
        </w:rPr>
      </w:pPr>
      <w:r>
        <w:rPr>
          <w:rFonts w:ascii="Arial" w:hAnsi="Arial" w:cs="Arial"/>
          <w:b/>
          <w:bCs/>
          <w:color w:val="4E4E4E"/>
          <w:sz w:val="21"/>
          <w:szCs w:val="21"/>
          <w:shd w:val="clear" w:color="auto" w:fill="FFFFFF"/>
        </w:rPr>
        <w:lastRenderedPageBreak/>
        <w:t xml:space="preserve">BURGER </w:t>
      </w:r>
      <w:r w:rsidR="002D5E49">
        <w:rPr>
          <w:rFonts w:ascii="Arial" w:hAnsi="Arial" w:cs="Arial"/>
          <w:b/>
          <w:bCs/>
          <w:color w:val="4E4E4E"/>
          <w:sz w:val="21"/>
          <w:szCs w:val="21"/>
          <w:shd w:val="clear" w:color="auto" w:fill="FFFFFF"/>
        </w:rPr>
        <w:t xml:space="preserve">KING </w:t>
      </w:r>
      <w:r w:rsidR="002D5E49" w:rsidRPr="00BA4777">
        <w:rPr>
          <w:rFonts w:ascii="Arial" w:hAnsi="Arial" w:cs="Arial"/>
          <w:b/>
          <w:bCs/>
          <w:color w:val="4E4E4E"/>
          <w:sz w:val="21"/>
          <w:szCs w:val="21"/>
          <w:shd w:val="clear" w:color="auto" w:fill="FFFFFF"/>
        </w:rPr>
        <w:t>(</w:t>
      </w:r>
      <w:r w:rsidR="002D5E49">
        <w:rPr>
          <w:rFonts w:ascii="Arial" w:hAnsi="Arial" w:cs="Arial"/>
          <w:b/>
          <w:bCs/>
          <w:color w:val="4E4E4E"/>
          <w:sz w:val="21"/>
          <w:szCs w:val="21"/>
          <w:shd w:val="clear" w:color="auto" w:fill="FFFFFF"/>
        </w:rPr>
        <w:t>Restaurant Brand Asia</w:t>
      </w:r>
      <w:r w:rsidRPr="00BA4777">
        <w:rPr>
          <w:rFonts w:ascii="Arial" w:hAnsi="Arial" w:cs="Arial"/>
          <w:b/>
          <w:bCs/>
          <w:color w:val="4E4E4E"/>
          <w:sz w:val="21"/>
          <w:szCs w:val="21"/>
          <w:shd w:val="clear" w:color="auto" w:fill="FFFFFF"/>
        </w:rPr>
        <w:t xml:space="preserve"> Ltd)</w:t>
      </w:r>
    </w:p>
    <w:p w:rsidR="00CF611A" w:rsidRDefault="00CF611A" w:rsidP="00CF611A">
      <w:pPr>
        <w:pStyle w:val="NormalWeb"/>
      </w:pPr>
      <w:r>
        <w:rPr>
          <w:noProof/>
          <w:lang w:val="en-US" w:eastAsia="en-US"/>
        </w:rPr>
        <w:drawing>
          <wp:inline distT="0" distB="0" distL="0" distR="0">
            <wp:extent cx="6645910" cy="4984750"/>
            <wp:effectExtent l="0" t="0" r="2540" b="6350"/>
            <wp:docPr id="1360209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5910" cy="4984750"/>
                    </a:xfrm>
                    <a:prstGeom prst="rect">
                      <a:avLst/>
                    </a:prstGeom>
                    <a:noFill/>
                    <a:ln>
                      <a:noFill/>
                    </a:ln>
                  </pic:spPr>
                </pic:pic>
              </a:graphicData>
            </a:graphic>
          </wp:inline>
        </w:drawing>
      </w:r>
    </w:p>
    <w:p w:rsidR="00532C04" w:rsidRDefault="00532C04" w:rsidP="005D7A71">
      <w:pPr>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Project Audit of Civil &amp; Interior works, Plumbing, Fire Fighting, RO, Panel, Gas Bank, Signage, MS work, Electrical, HVAC (Low side &amp; High side) works, Extra Items, Rate &amp; Amount verification etc. (</w:t>
      </w:r>
      <w:r w:rsidR="00357308">
        <w:rPr>
          <w:rFonts w:ascii="Arial" w:hAnsi="Arial" w:cs="Arial"/>
          <w:color w:val="4E4E4E"/>
          <w:sz w:val="21"/>
          <w:szCs w:val="21"/>
          <w:shd w:val="clear" w:color="auto" w:fill="FFFFFF"/>
        </w:rPr>
        <w:t xml:space="preserve">09 </w:t>
      </w:r>
      <w:r>
        <w:rPr>
          <w:rFonts w:ascii="Arial" w:hAnsi="Arial" w:cs="Arial"/>
          <w:color w:val="4E4E4E"/>
          <w:sz w:val="21"/>
          <w:szCs w:val="21"/>
          <w:shd w:val="clear" w:color="auto" w:fill="FFFFFF"/>
        </w:rPr>
        <w:t xml:space="preserve">Store Audited </w:t>
      </w:r>
      <w:r w:rsidR="00357308">
        <w:rPr>
          <w:rFonts w:ascii="Arial" w:hAnsi="Arial" w:cs="Arial"/>
          <w:color w:val="4E4E4E"/>
          <w:sz w:val="21"/>
          <w:szCs w:val="21"/>
          <w:shd w:val="clear" w:color="auto" w:fill="FFFFFF"/>
        </w:rPr>
        <w:t xml:space="preserve">this </w:t>
      </w:r>
      <w:r w:rsidR="00791CC2">
        <w:rPr>
          <w:rFonts w:ascii="Arial" w:hAnsi="Arial" w:cs="Arial"/>
          <w:color w:val="4E4E4E"/>
          <w:sz w:val="21"/>
          <w:szCs w:val="21"/>
          <w:shd w:val="clear" w:color="auto" w:fill="FFFFFF"/>
        </w:rPr>
        <w:t xml:space="preserve">year (2000-2500 </w:t>
      </w:r>
      <w:proofErr w:type="spellStart"/>
      <w:r w:rsidR="00791CC2">
        <w:rPr>
          <w:rFonts w:ascii="Arial" w:hAnsi="Arial" w:cs="Arial"/>
          <w:color w:val="4E4E4E"/>
          <w:sz w:val="21"/>
          <w:szCs w:val="21"/>
          <w:shd w:val="clear" w:color="auto" w:fill="FFFFFF"/>
        </w:rPr>
        <w:t>Sft</w:t>
      </w:r>
      <w:proofErr w:type="spellEnd"/>
      <w:r w:rsidR="005D7A71">
        <w:rPr>
          <w:rFonts w:ascii="Arial" w:hAnsi="Arial" w:cs="Arial"/>
          <w:color w:val="4E4E4E"/>
          <w:sz w:val="21"/>
          <w:szCs w:val="21"/>
          <w:shd w:val="clear" w:color="auto" w:fill="FFFFFF"/>
        </w:rPr>
        <w:t xml:space="preserve"> </w:t>
      </w:r>
      <w:r>
        <w:rPr>
          <w:rFonts w:ascii="Arial" w:hAnsi="Arial" w:cs="Arial"/>
          <w:color w:val="4E4E4E"/>
          <w:sz w:val="21"/>
          <w:szCs w:val="21"/>
          <w:shd w:val="clear" w:color="auto" w:fill="FFFFFF"/>
        </w:rPr>
        <w:t>each approx.)</w:t>
      </w:r>
    </w:p>
    <w:p w:rsidR="00CF611A" w:rsidRDefault="00CF611A" w:rsidP="004E5DD7">
      <w:pPr>
        <w:rPr>
          <w:rFonts w:ascii="Arial" w:hAnsi="Arial" w:cs="Arial"/>
          <w:b/>
          <w:bCs/>
          <w:color w:val="4E4E4E"/>
          <w:sz w:val="21"/>
          <w:szCs w:val="21"/>
          <w:shd w:val="clear" w:color="auto" w:fill="FFFFFF"/>
        </w:rPr>
      </w:pPr>
    </w:p>
    <w:p w:rsidR="002D5E49" w:rsidRDefault="002D5E49" w:rsidP="004E5DD7">
      <w:pPr>
        <w:rPr>
          <w:rFonts w:ascii="Arial" w:hAnsi="Arial" w:cs="Arial"/>
          <w:b/>
          <w:bCs/>
          <w:color w:val="4E4E4E"/>
          <w:sz w:val="21"/>
          <w:szCs w:val="21"/>
          <w:shd w:val="clear" w:color="auto" w:fill="FFFFFF"/>
        </w:rPr>
      </w:pPr>
    </w:p>
    <w:p w:rsidR="004E5DD7" w:rsidRDefault="004E5DD7" w:rsidP="00027FB2">
      <w:pPr>
        <w:rPr>
          <w:rFonts w:ascii="Arial" w:hAnsi="Arial" w:cs="Arial"/>
          <w:color w:val="4E4E4E"/>
          <w:sz w:val="21"/>
          <w:szCs w:val="21"/>
          <w:shd w:val="clear" w:color="auto" w:fill="FFFFFF"/>
        </w:rPr>
      </w:pPr>
    </w:p>
    <w:p w:rsidR="004E5DD7" w:rsidRDefault="004E5DD7" w:rsidP="00027FB2">
      <w:pPr>
        <w:rPr>
          <w:rFonts w:ascii="Arial" w:hAnsi="Arial" w:cs="Arial"/>
          <w:color w:val="4E4E4E"/>
          <w:sz w:val="21"/>
          <w:szCs w:val="21"/>
          <w:shd w:val="clear" w:color="auto" w:fill="FFFFFF"/>
        </w:rPr>
      </w:pPr>
    </w:p>
    <w:p w:rsidR="004E5DD7" w:rsidRDefault="004E5DD7" w:rsidP="00027FB2">
      <w:pPr>
        <w:rPr>
          <w:rFonts w:ascii="Arial" w:hAnsi="Arial" w:cs="Arial"/>
          <w:color w:val="4E4E4E"/>
          <w:sz w:val="21"/>
          <w:szCs w:val="21"/>
          <w:shd w:val="clear" w:color="auto" w:fill="FFFFFF"/>
        </w:rPr>
      </w:pPr>
    </w:p>
    <w:p w:rsidR="004E5DD7" w:rsidRDefault="004E5DD7" w:rsidP="00027FB2">
      <w:pPr>
        <w:rPr>
          <w:rFonts w:ascii="Arial" w:hAnsi="Arial" w:cs="Arial"/>
          <w:color w:val="4E4E4E"/>
          <w:sz w:val="21"/>
          <w:szCs w:val="21"/>
          <w:shd w:val="clear" w:color="auto" w:fill="FFFFFF"/>
        </w:rPr>
      </w:pPr>
    </w:p>
    <w:p w:rsidR="002171DF" w:rsidRDefault="002171DF" w:rsidP="00027FB2">
      <w:pPr>
        <w:rPr>
          <w:rFonts w:ascii="Arial" w:hAnsi="Arial" w:cs="Arial"/>
          <w:color w:val="4E4E4E"/>
          <w:sz w:val="21"/>
          <w:szCs w:val="21"/>
          <w:shd w:val="clear" w:color="auto" w:fill="FFFFFF"/>
        </w:rPr>
      </w:pPr>
    </w:p>
    <w:p w:rsidR="002171DF" w:rsidRDefault="002171DF" w:rsidP="00027FB2">
      <w:pPr>
        <w:rPr>
          <w:rFonts w:ascii="Arial" w:hAnsi="Arial" w:cs="Arial"/>
          <w:color w:val="4E4E4E"/>
          <w:sz w:val="21"/>
          <w:szCs w:val="21"/>
          <w:shd w:val="clear" w:color="auto" w:fill="FFFFFF"/>
        </w:rPr>
      </w:pPr>
    </w:p>
    <w:p w:rsidR="002171DF" w:rsidRDefault="002171DF" w:rsidP="00027FB2">
      <w:pPr>
        <w:rPr>
          <w:rFonts w:ascii="Arial" w:hAnsi="Arial" w:cs="Arial"/>
          <w:color w:val="4E4E4E"/>
          <w:sz w:val="21"/>
          <w:szCs w:val="21"/>
          <w:shd w:val="clear" w:color="auto" w:fill="FFFFFF"/>
        </w:rPr>
      </w:pPr>
    </w:p>
    <w:p w:rsidR="002171DF" w:rsidRDefault="002171DF" w:rsidP="00027FB2">
      <w:pPr>
        <w:rPr>
          <w:rFonts w:ascii="Arial" w:hAnsi="Arial" w:cs="Arial"/>
          <w:color w:val="4E4E4E"/>
          <w:sz w:val="21"/>
          <w:szCs w:val="21"/>
          <w:shd w:val="clear" w:color="auto" w:fill="FFFFFF"/>
        </w:rPr>
      </w:pPr>
    </w:p>
    <w:p w:rsidR="002171DF" w:rsidRDefault="002171DF" w:rsidP="00027FB2">
      <w:pPr>
        <w:rPr>
          <w:rFonts w:ascii="Arial" w:hAnsi="Arial" w:cs="Arial"/>
          <w:color w:val="4E4E4E"/>
          <w:sz w:val="21"/>
          <w:szCs w:val="21"/>
          <w:shd w:val="clear" w:color="auto" w:fill="FFFFFF"/>
        </w:rPr>
      </w:pPr>
    </w:p>
    <w:p w:rsidR="002171DF" w:rsidRDefault="002171DF" w:rsidP="00027FB2">
      <w:pPr>
        <w:rPr>
          <w:rFonts w:ascii="Arial" w:hAnsi="Arial" w:cs="Arial"/>
          <w:color w:val="4E4E4E"/>
          <w:sz w:val="21"/>
          <w:szCs w:val="21"/>
          <w:shd w:val="clear" w:color="auto" w:fill="FFFFFF"/>
        </w:rPr>
      </w:pPr>
    </w:p>
    <w:p w:rsidR="002171DF" w:rsidRDefault="002171DF" w:rsidP="00027FB2">
      <w:pPr>
        <w:rPr>
          <w:rFonts w:ascii="Arial" w:hAnsi="Arial" w:cs="Arial"/>
          <w:color w:val="4E4E4E"/>
          <w:sz w:val="21"/>
          <w:szCs w:val="21"/>
          <w:shd w:val="clear" w:color="auto" w:fill="FFFFFF"/>
        </w:rPr>
      </w:pPr>
    </w:p>
    <w:p w:rsidR="002171DF" w:rsidRDefault="002171DF" w:rsidP="00027FB2">
      <w:pPr>
        <w:rPr>
          <w:rFonts w:ascii="Arial" w:hAnsi="Arial" w:cs="Arial"/>
          <w:color w:val="4E4E4E"/>
          <w:sz w:val="21"/>
          <w:szCs w:val="21"/>
          <w:shd w:val="clear" w:color="auto" w:fill="FFFFFF"/>
        </w:rPr>
      </w:pPr>
    </w:p>
    <w:p w:rsidR="003A2442" w:rsidRDefault="003A2442" w:rsidP="00027FB2">
      <w:pPr>
        <w:rPr>
          <w:rFonts w:ascii="Arial" w:hAnsi="Arial" w:cs="Arial"/>
          <w:b/>
          <w:bCs/>
          <w:color w:val="4E4E4E"/>
          <w:sz w:val="24"/>
          <w:szCs w:val="24"/>
          <w:shd w:val="clear" w:color="auto" w:fill="FFFFFF"/>
        </w:rPr>
      </w:pPr>
      <w:r w:rsidRPr="00FC0415">
        <w:rPr>
          <w:rFonts w:ascii="Arial" w:hAnsi="Arial" w:cs="Arial"/>
          <w:b/>
          <w:bCs/>
          <w:color w:val="4E4E4E"/>
          <w:sz w:val="24"/>
          <w:szCs w:val="24"/>
          <w:shd w:val="clear" w:color="auto" w:fill="FFFFFF"/>
        </w:rPr>
        <w:lastRenderedPageBreak/>
        <w:t>AWARD</w:t>
      </w:r>
      <w:r w:rsidR="00212E9A">
        <w:rPr>
          <w:rFonts w:ascii="Arial" w:hAnsi="Arial" w:cs="Arial"/>
          <w:b/>
          <w:bCs/>
          <w:color w:val="4E4E4E"/>
          <w:sz w:val="24"/>
          <w:szCs w:val="24"/>
          <w:shd w:val="clear" w:color="auto" w:fill="FFFFFF"/>
        </w:rPr>
        <w:t xml:space="preserve"> / ACHIEVEMENT</w:t>
      </w:r>
      <w:r w:rsidRPr="00FC0415">
        <w:rPr>
          <w:rFonts w:ascii="Arial" w:hAnsi="Arial" w:cs="Arial"/>
          <w:b/>
          <w:bCs/>
          <w:color w:val="4E4E4E"/>
          <w:sz w:val="24"/>
          <w:szCs w:val="24"/>
          <w:shd w:val="clear" w:color="auto" w:fill="FFFFFF"/>
        </w:rPr>
        <w:t>&amp; RECOGNITION</w:t>
      </w:r>
    </w:p>
    <w:p w:rsidR="00FC0415" w:rsidRPr="00FC0415" w:rsidRDefault="00FC0415" w:rsidP="00027FB2">
      <w:pPr>
        <w:rPr>
          <w:rFonts w:ascii="Arial" w:hAnsi="Arial" w:cs="Arial"/>
          <w:b/>
          <w:bCs/>
          <w:color w:val="4E4E4E"/>
          <w:sz w:val="21"/>
          <w:szCs w:val="21"/>
          <w:shd w:val="clear" w:color="auto" w:fill="FFFFFF"/>
        </w:rPr>
      </w:pPr>
      <w:r>
        <w:rPr>
          <w:rFonts w:ascii="Arial" w:hAnsi="Arial" w:cs="Arial"/>
          <w:b/>
          <w:bCs/>
          <w:noProof/>
          <w:color w:val="4E4E4E"/>
          <w:sz w:val="21"/>
          <w:szCs w:val="21"/>
          <w:shd w:val="clear" w:color="auto" w:fill="FFFFFF"/>
          <w:lang w:val="en-US"/>
        </w:rPr>
        <w:drawing>
          <wp:inline distT="0" distB="0" distL="0" distR="0">
            <wp:extent cx="6645910" cy="478663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45910" cy="4786630"/>
                    </a:xfrm>
                    <a:prstGeom prst="rect">
                      <a:avLst/>
                    </a:prstGeom>
                  </pic:spPr>
                </pic:pic>
              </a:graphicData>
            </a:graphic>
          </wp:inline>
        </w:drawing>
      </w:r>
    </w:p>
    <w:p w:rsidR="00035B01" w:rsidRDefault="00FC0415" w:rsidP="005D7A71">
      <w:pPr>
        <w:jc w:val="both"/>
        <w:rPr>
          <w:rFonts w:ascii="Arial" w:hAnsi="Arial" w:cs="Arial"/>
          <w:color w:val="4E4E4E"/>
          <w:sz w:val="21"/>
          <w:szCs w:val="21"/>
          <w:shd w:val="clear" w:color="auto" w:fill="FFFFFF"/>
        </w:rPr>
      </w:pPr>
      <w:r>
        <w:rPr>
          <w:rFonts w:ascii="Arial" w:hAnsi="Arial" w:cs="Arial"/>
          <w:color w:val="4E4E4E"/>
          <w:sz w:val="21"/>
          <w:szCs w:val="21"/>
          <w:shd w:val="clear" w:color="auto" w:fill="FFFFFF"/>
        </w:rPr>
        <w:t>We were awarded for best auditor for FY 21-22 in Sapphire Business Partner Summit FY 22, and saved 2.</w:t>
      </w:r>
      <w:r w:rsidR="002F264E">
        <w:rPr>
          <w:rFonts w:ascii="Arial" w:hAnsi="Arial" w:cs="Arial"/>
          <w:color w:val="4E4E4E"/>
          <w:sz w:val="21"/>
          <w:szCs w:val="21"/>
          <w:shd w:val="clear" w:color="auto" w:fill="FFFFFF"/>
        </w:rPr>
        <w:t>12</w:t>
      </w:r>
      <w:r>
        <w:rPr>
          <w:rFonts w:ascii="Arial" w:hAnsi="Arial" w:cs="Arial"/>
          <w:color w:val="4E4E4E"/>
          <w:sz w:val="21"/>
          <w:szCs w:val="21"/>
          <w:shd w:val="clear" w:color="auto" w:fill="FFFFFF"/>
        </w:rPr>
        <w:t xml:space="preserve"> Cr company </w:t>
      </w:r>
      <w:r w:rsidR="001E4D3A">
        <w:rPr>
          <w:rFonts w:ascii="Arial" w:hAnsi="Arial" w:cs="Arial"/>
          <w:color w:val="4E4E4E"/>
          <w:sz w:val="21"/>
          <w:szCs w:val="21"/>
          <w:shd w:val="clear" w:color="auto" w:fill="FFFFFF"/>
        </w:rPr>
        <w:t>cost in FY 21-22 in 6</w:t>
      </w:r>
      <w:r w:rsidR="00125332">
        <w:rPr>
          <w:rFonts w:ascii="Arial" w:hAnsi="Arial" w:cs="Arial"/>
          <w:color w:val="4E4E4E"/>
          <w:sz w:val="21"/>
          <w:szCs w:val="21"/>
          <w:shd w:val="clear" w:color="auto" w:fill="FFFFFF"/>
        </w:rPr>
        <w:t>9</w:t>
      </w:r>
      <w:r w:rsidR="001E4D3A">
        <w:rPr>
          <w:rFonts w:ascii="Arial" w:hAnsi="Arial" w:cs="Arial"/>
          <w:color w:val="4E4E4E"/>
          <w:sz w:val="21"/>
          <w:szCs w:val="21"/>
          <w:shd w:val="clear" w:color="auto" w:fill="FFFFFF"/>
        </w:rPr>
        <w:t xml:space="preserve"> store audits.</w:t>
      </w:r>
      <w:r w:rsidR="00027FB2">
        <w:rPr>
          <w:rFonts w:ascii="Arial" w:hAnsi="Arial" w:cs="Arial"/>
          <w:color w:val="4E4E4E"/>
          <w:sz w:val="21"/>
          <w:szCs w:val="21"/>
          <w:shd w:val="clear" w:color="auto" w:fill="FFFFFF"/>
        </w:rPr>
        <w:tab/>
      </w:r>
    </w:p>
    <w:p w:rsidR="00035B01" w:rsidRDefault="00102374" w:rsidP="006F1628">
      <w:pPr>
        <w:rPr>
          <w:rFonts w:ascii="Arial" w:hAnsi="Arial" w:cs="Arial"/>
          <w:b/>
          <w:bCs/>
          <w:sz w:val="24"/>
          <w:szCs w:val="24"/>
          <w:shd w:val="clear" w:color="auto" w:fill="FFFFFF"/>
        </w:rPr>
      </w:pPr>
      <w:r>
        <w:rPr>
          <w:rFonts w:ascii="Arial" w:hAnsi="Arial" w:cs="Arial"/>
          <w:b/>
          <w:bCs/>
          <w:sz w:val="24"/>
          <w:szCs w:val="24"/>
          <w:shd w:val="clear" w:color="auto" w:fill="FFFFFF"/>
        </w:rPr>
        <w:t xml:space="preserve">Achieved Amount figures till date in different </w:t>
      </w:r>
      <w:r w:rsidR="00DC2181">
        <w:rPr>
          <w:rFonts w:ascii="Arial" w:hAnsi="Arial" w:cs="Arial"/>
          <w:b/>
          <w:bCs/>
          <w:sz w:val="24"/>
          <w:szCs w:val="24"/>
          <w:shd w:val="clear" w:color="auto" w:fill="FFFFFF"/>
        </w:rPr>
        <w:t>company: -</w:t>
      </w:r>
    </w:p>
    <w:tbl>
      <w:tblPr>
        <w:tblW w:w="11700" w:type="dxa"/>
        <w:tblInd w:w="-432" w:type="dxa"/>
        <w:tblLayout w:type="fixed"/>
        <w:tblLook w:val="04A0"/>
      </w:tblPr>
      <w:tblGrid>
        <w:gridCol w:w="1040"/>
        <w:gridCol w:w="1700"/>
        <w:gridCol w:w="1040"/>
        <w:gridCol w:w="720"/>
        <w:gridCol w:w="1620"/>
        <w:gridCol w:w="1620"/>
        <w:gridCol w:w="1620"/>
        <w:gridCol w:w="1440"/>
        <w:gridCol w:w="900"/>
      </w:tblGrid>
      <w:tr w:rsidR="00546859" w:rsidRPr="00546859" w:rsidTr="005D7A71">
        <w:trPr>
          <w:trHeight w:val="780"/>
        </w:trPr>
        <w:tc>
          <w:tcPr>
            <w:tcW w:w="104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546859" w:rsidRPr="00546859" w:rsidRDefault="00546859" w:rsidP="005D7A71">
            <w:pPr>
              <w:spacing w:after="0" w:line="240" w:lineRule="auto"/>
              <w:ind w:left="4"/>
              <w:jc w:val="center"/>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F. Year</w:t>
            </w:r>
          </w:p>
        </w:tc>
        <w:tc>
          <w:tcPr>
            <w:tcW w:w="1700" w:type="dxa"/>
            <w:tcBorders>
              <w:top w:val="single" w:sz="4" w:space="0" w:color="auto"/>
              <w:left w:val="nil"/>
              <w:bottom w:val="single" w:sz="4" w:space="0" w:color="auto"/>
              <w:right w:val="single" w:sz="4" w:space="0" w:color="auto"/>
            </w:tcBorders>
            <w:shd w:val="clear" w:color="000000" w:fill="ED7D31"/>
            <w:vAlign w:val="center"/>
            <w:hideMark/>
          </w:tcPr>
          <w:p w:rsidR="00546859" w:rsidRPr="00546859" w:rsidRDefault="00546859" w:rsidP="00546859">
            <w:pPr>
              <w:spacing w:after="0" w:line="240" w:lineRule="auto"/>
              <w:jc w:val="center"/>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Company</w:t>
            </w:r>
          </w:p>
        </w:tc>
        <w:tc>
          <w:tcPr>
            <w:tcW w:w="1040" w:type="dxa"/>
            <w:tcBorders>
              <w:top w:val="single" w:sz="4" w:space="0" w:color="auto"/>
              <w:left w:val="nil"/>
              <w:bottom w:val="single" w:sz="4" w:space="0" w:color="auto"/>
              <w:right w:val="single" w:sz="4" w:space="0" w:color="auto"/>
            </w:tcBorders>
            <w:shd w:val="clear" w:color="000000" w:fill="ED7D31"/>
            <w:vAlign w:val="center"/>
            <w:hideMark/>
          </w:tcPr>
          <w:p w:rsidR="00546859" w:rsidRPr="00546859" w:rsidRDefault="00546859" w:rsidP="00546859">
            <w:pPr>
              <w:spacing w:after="0" w:line="240" w:lineRule="auto"/>
              <w:jc w:val="center"/>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Brand Name</w:t>
            </w:r>
          </w:p>
        </w:tc>
        <w:tc>
          <w:tcPr>
            <w:tcW w:w="720" w:type="dxa"/>
            <w:tcBorders>
              <w:top w:val="single" w:sz="4" w:space="0" w:color="auto"/>
              <w:left w:val="nil"/>
              <w:bottom w:val="single" w:sz="4" w:space="0" w:color="auto"/>
              <w:right w:val="single" w:sz="4" w:space="0" w:color="auto"/>
            </w:tcBorders>
            <w:shd w:val="clear" w:color="000000" w:fill="ED7D31"/>
            <w:vAlign w:val="center"/>
            <w:hideMark/>
          </w:tcPr>
          <w:p w:rsidR="00546859" w:rsidRPr="00546859" w:rsidRDefault="00546859" w:rsidP="00546859">
            <w:pPr>
              <w:spacing w:after="0" w:line="240" w:lineRule="auto"/>
              <w:jc w:val="center"/>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No of Stores</w:t>
            </w:r>
          </w:p>
        </w:tc>
        <w:tc>
          <w:tcPr>
            <w:tcW w:w="1620" w:type="dxa"/>
            <w:tcBorders>
              <w:top w:val="single" w:sz="4" w:space="0" w:color="auto"/>
              <w:left w:val="nil"/>
              <w:bottom w:val="single" w:sz="4" w:space="0" w:color="auto"/>
              <w:right w:val="single" w:sz="4" w:space="0" w:color="auto"/>
            </w:tcBorders>
            <w:shd w:val="clear" w:color="000000" w:fill="ED7D31"/>
            <w:vAlign w:val="center"/>
            <w:hideMark/>
          </w:tcPr>
          <w:p w:rsidR="00546859" w:rsidRPr="00546859" w:rsidRDefault="00546859" w:rsidP="00546859">
            <w:pPr>
              <w:spacing w:after="0" w:line="240" w:lineRule="auto"/>
              <w:jc w:val="center"/>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Total Billed Value by Vendor</w:t>
            </w:r>
          </w:p>
        </w:tc>
        <w:tc>
          <w:tcPr>
            <w:tcW w:w="1620" w:type="dxa"/>
            <w:tcBorders>
              <w:top w:val="single" w:sz="4" w:space="0" w:color="auto"/>
              <w:left w:val="nil"/>
              <w:bottom w:val="single" w:sz="4" w:space="0" w:color="auto"/>
              <w:right w:val="single" w:sz="4" w:space="0" w:color="auto"/>
            </w:tcBorders>
            <w:shd w:val="clear" w:color="000000" w:fill="ED7D31"/>
            <w:vAlign w:val="center"/>
            <w:hideMark/>
          </w:tcPr>
          <w:p w:rsidR="00546859" w:rsidRPr="00546859" w:rsidRDefault="00546859" w:rsidP="00546859">
            <w:pPr>
              <w:spacing w:after="0" w:line="240" w:lineRule="auto"/>
              <w:jc w:val="center"/>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Total Audited Value by AEC</w:t>
            </w:r>
          </w:p>
        </w:tc>
        <w:tc>
          <w:tcPr>
            <w:tcW w:w="1620" w:type="dxa"/>
            <w:tcBorders>
              <w:top w:val="single" w:sz="4" w:space="0" w:color="auto"/>
              <w:left w:val="nil"/>
              <w:bottom w:val="single" w:sz="4" w:space="0" w:color="auto"/>
              <w:right w:val="single" w:sz="4" w:space="0" w:color="auto"/>
            </w:tcBorders>
            <w:shd w:val="clear" w:color="000000" w:fill="ED7D31"/>
            <w:vAlign w:val="center"/>
            <w:hideMark/>
          </w:tcPr>
          <w:p w:rsidR="00546859" w:rsidRPr="00546859" w:rsidRDefault="00546859" w:rsidP="00546859">
            <w:pPr>
              <w:spacing w:after="0" w:line="240" w:lineRule="auto"/>
              <w:jc w:val="center"/>
              <w:rPr>
                <w:rFonts w:ascii="Calibri" w:eastAsia="Times New Roman" w:hAnsi="Calibri" w:cs="Calibri"/>
                <w:b/>
                <w:bCs/>
                <w:color w:val="000000"/>
                <w:sz w:val="20"/>
                <w:szCs w:val="20"/>
                <w:lang w:eastAsia="en-IN"/>
              </w:rPr>
            </w:pPr>
            <w:proofErr w:type="spellStart"/>
            <w:r w:rsidRPr="00546859">
              <w:rPr>
                <w:rFonts w:ascii="Calibri" w:eastAsia="Times New Roman" w:hAnsi="Calibri" w:cs="Calibri"/>
                <w:b/>
                <w:bCs/>
                <w:color w:val="000000"/>
                <w:sz w:val="20"/>
                <w:szCs w:val="20"/>
                <w:lang w:eastAsia="en-IN"/>
              </w:rPr>
              <w:t>Achived</w:t>
            </w:r>
            <w:proofErr w:type="spellEnd"/>
            <w:r w:rsidRPr="00546859">
              <w:rPr>
                <w:rFonts w:ascii="Calibri" w:eastAsia="Times New Roman" w:hAnsi="Calibri" w:cs="Calibri"/>
                <w:b/>
                <w:bCs/>
                <w:color w:val="000000"/>
                <w:sz w:val="20"/>
                <w:szCs w:val="20"/>
                <w:lang w:eastAsia="en-IN"/>
              </w:rPr>
              <w:t xml:space="preserve"> amount</w:t>
            </w:r>
          </w:p>
        </w:tc>
        <w:tc>
          <w:tcPr>
            <w:tcW w:w="1440" w:type="dxa"/>
            <w:tcBorders>
              <w:top w:val="single" w:sz="4" w:space="0" w:color="auto"/>
              <w:left w:val="nil"/>
              <w:bottom w:val="single" w:sz="4" w:space="0" w:color="auto"/>
              <w:right w:val="single" w:sz="4" w:space="0" w:color="auto"/>
            </w:tcBorders>
            <w:shd w:val="clear" w:color="000000" w:fill="ED7D31"/>
            <w:vAlign w:val="center"/>
            <w:hideMark/>
          </w:tcPr>
          <w:p w:rsidR="00546859" w:rsidRPr="00546859" w:rsidRDefault="00546859" w:rsidP="00546859">
            <w:pPr>
              <w:spacing w:after="0" w:line="240" w:lineRule="auto"/>
              <w:jc w:val="center"/>
              <w:rPr>
                <w:rFonts w:ascii="Calibri" w:eastAsia="Times New Roman" w:hAnsi="Calibri" w:cs="Calibri"/>
                <w:b/>
                <w:bCs/>
                <w:color w:val="000000"/>
                <w:sz w:val="20"/>
                <w:szCs w:val="20"/>
                <w:lang w:eastAsia="en-IN"/>
              </w:rPr>
            </w:pPr>
            <w:proofErr w:type="spellStart"/>
            <w:r w:rsidRPr="00546859">
              <w:rPr>
                <w:rFonts w:ascii="Calibri" w:eastAsia="Times New Roman" w:hAnsi="Calibri" w:cs="Calibri"/>
                <w:b/>
                <w:bCs/>
                <w:color w:val="000000"/>
                <w:sz w:val="20"/>
                <w:szCs w:val="20"/>
                <w:lang w:eastAsia="en-IN"/>
              </w:rPr>
              <w:t>Achived</w:t>
            </w:r>
            <w:proofErr w:type="spellEnd"/>
            <w:r w:rsidRPr="00546859">
              <w:rPr>
                <w:rFonts w:ascii="Calibri" w:eastAsia="Times New Roman" w:hAnsi="Calibri" w:cs="Calibri"/>
                <w:b/>
                <w:bCs/>
                <w:color w:val="000000"/>
                <w:sz w:val="20"/>
                <w:szCs w:val="20"/>
                <w:lang w:eastAsia="en-IN"/>
              </w:rPr>
              <w:t xml:space="preserve"> amount per store</w:t>
            </w:r>
          </w:p>
        </w:tc>
        <w:tc>
          <w:tcPr>
            <w:tcW w:w="900" w:type="dxa"/>
            <w:tcBorders>
              <w:top w:val="single" w:sz="4" w:space="0" w:color="auto"/>
              <w:left w:val="nil"/>
              <w:bottom w:val="single" w:sz="4" w:space="0" w:color="auto"/>
              <w:right w:val="single" w:sz="4" w:space="0" w:color="auto"/>
            </w:tcBorders>
            <w:shd w:val="clear" w:color="000000" w:fill="ED7D31"/>
            <w:vAlign w:val="center"/>
            <w:hideMark/>
          </w:tcPr>
          <w:p w:rsidR="00546859" w:rsidRPr="00546859" w:rsidRDefault="00546859" w:rsidP="00546859">
            <w:pPr>
              <w:spacing w:after="0" w:line="240" w:lineRule="auto"/>
              <w:jc w:val="center"/>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Remarks</w:t>
            </w:r>
          </w:p>
        </w:tc>
      </w:tr>
      <w:tr w:rsidR="00546859" w:rsidRPr="00546859" w:rsidTr="005D7A71">
        <w:trPr>
          <w:trHeight w:val="530"/>
        </w:trPr>
        <w:tc>
          <w:tcPr>
            <w:tcW w:w="1040" w:type="dxa"/>
            <w:tcBorders>
              <w:top w:val="nil"/>
              <w:left w:val="single" w:sz="4" w:space="0" w:color="auto"/>
              <w:bottom w:val="single" w:sz="4" w:space="0" w:color="auto"/>
              <w:right w:val="single" w:sz="4" w:space="0" w:color="auto"/>
            </w:tcBorders>
            <w:shd w:val="clear" w:color="000000" w:fill="C6E0B4"/>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2021-2022</w:t>
            </w:r>
          </w:p>
        </w:tc>
        <w:tc>
          <w:tcPr>
            <w:tcW w:w="1700" w:type="dxa"/>
            <w:tcBorders>
              <w:top w:val="nil"/>
              <w:left w:val="nil"/>
              <w:bottom w:val="single" w:sz="4" w:space="0" w:color="auto"/>
              <w:right w:val="single" w:sz="4" w:space="0" w:color="auto"/>
            </w:tcBorders>
            <w:shd w:val="clear" w:color="000000" w:fill="C6E0B4"/>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Sapphire Foods I Pvt Ltd</w:t>
            </w:r>
          </w:p>
        </w:tc>
        <w:tc>
          <w:tcPr>
            <w:tcW w:w="1040" w:type="dxa"/>
            <w:tcBorders>
              <w:top w:val="nil"/>
              <w:left w:val="nil"/>
              <w:bottom w:val="single" w:sz="4" w:space="0" w:color="auto"/>
              <w:right w:val="single" w:sz="4" w:space="0" w:color="auto"/>
            </w:tcBorders>
            <w:shd w:val="clear" w:color="000000" w:fill="C6E0B4"/>
            <w:noWrap/>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KFC &amp; PH</w:t>
            </w:r>
          </w:p>
        </w:tc>
        <w:tc>
          <w:tcPr>
            <w:tcW w:w="720" w:type="dxa"/>
            <w:tcBorders>
              <w:top w:val="nil"/>
              <w:left w:val="nil"/>
              <w:bottom w:val="single" w:sz="4" w:space="0" w:color="auto"/>
              <w:right w:val="single" w:sz="4" w:space="0" w:color="auto"/>
            </w:tcBorders>
            <w:shd w:val="clear" w:color="000000" w:fill="C6E0B4"/>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69</w:t>
            </w:r>
          </w:p>
        </w:tc>
        <w:tc>
          <w:tcPr>
            <w:tcW w:w="1620" w:type="dxa"/>
            <w:tcBorders>
              <w:top w:val="nil"/>
              <w:left w:val="nil"/>
              <w:bottom w:val="single" w:sz="4" w:space="0" w:color="auto"/>
              <w:right w:val="single" w:sz="4" w:space="0" w:color="auto"/>
            </w:tcBorders>
            <w:shd w:val="clear" w:color="000000" w:fill="C6E0B4"/>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28,02,55,542.07 </w:t>
            </w:r>
          </w:p>
        </w:tc>
        <w:tc>
          <w:tcPr>
            <w:tcW w:w="1620" w:type="dxa"/>
            <w:tcBorders>
              <w:top w:val="nil"/>
              <w:left w:val="nil"/>
              <w:bottom w:val="single" w:sz="4" w:space="0" w:color="auto"/>
              <w:right w:val="single" w:sz="4" w:space="0" w:color="auto"/>
            </w:tcBorders>
            <w:shd w:val="clear" w:color="000000" w:fill="C6E0B4"/>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25,89,82,768.86 </w:t>
            </w:r>
          </w:p>
        </w:tc>
        <w:tc>
          <w:tcPr>
            <w:tcW w:w="1620" w:type="dxa"/>
            <w:tcBorders>
              <w:top w:val="nil"/>
              <w:left w:val="nil"/>
              <w:bottom w:val="single" w:sz="4" w:space="0" w:color="auto"/>
              <w:right w:val="single" w:sz="4" w:space="0" w:color="auto"/>
            </w:tcBorders>
            <w:shd w:val="clear" w:color="000000" w:fill="C6E0B4"/>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2,12,72,773.21 </w:t>
            </w:r>
          </w:p>
        </w:tc>
        <w:tc>
          <w:tcPr>
            <w:tcW w:w="1440" w:type="dxa"/>
            <w:tcBorders>
              <w:top w:val="nil"/>
              <w:left w:val="nil"/>
              <w:bottom w:val="single" w:sz="4" w:space="0" w:color="auto"/>
              <w:right w:val="single" w:sz="4" w:space="0" w:color="auto"/>
            </w:tcBorders>
            <w:shd w:val="clear" w:color="000000" w:fill="C6E0B4"/>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3,08,301.06 </w:t>
            </w:r>
          </w:p>
        </w:tc>
        <w:tc>
          <w:tcPr>
            <w:tcW w:w="900" w:type="dxa"/>
            <w:tcBorders>
              <w:top w:val="nil"/>
              <w:left w:val="nil"/>
              <w:bottom w:val="single" w:sz="4" w:space="0" w:color="auto"/>
              <w:right w:val="single" w:sz="4" w:space="0" w:color="auto"/>
            </w:tcBorders>
            <w:shd w:val="clear" w:color="000000" w:fill="C6E0B4"/>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Jun to Mar</w:t>
            </w:r>
          </w:p>
        </w:tc>
      </w:tr>
      <w:tr w:rsidR="00546859" w:rsidRPr="00546859" w:rsidTr="005D7A71">
        <w:trPr>
          <w:trHeight w:val="530"/>
        </w:trPr>
        <w:tc>
          <w:tcPr>
            <w:tcW w:w="1040" w:type="dxa"/>
            <w:vMerge w:val="restart"/>
            <w:tcBorders>
              <w:top w:val="nil"/>
              <w:left w:val="single" w:sz="4" w:space="0" w:color="auto"/>
              <w:bottom w:val="single" w:sz="4" w:space="0" w:color="000000"/>
              <w:right w:val="single" w:sz="4" w:space="0" w:color="auto"/>
            </w:tcBorders>
            <w:shd w:val="clear" w:color="000000" w:fill="B4C6E7"/>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2022-2023</w:t>
            </w:r>
          </w:p>
        </w:tc>
        <w:tc>
          <w:tcPr>
            <w:tcW w:w="1700" w:type="dxa"/>
            <w:tcBorders>
              <w:top w:val="nil"/>
              <w:left w:val="nil"/>
              <w:bottom w:val="single" w:sz="4" w:space="0" w:color="auto"/>
              <w:right w:val="single" w:sz="4" w:space="0" w:color="auto"/>
            </w:tcBorders>
            <w:shd w:val="clear" w:color="000000" w:fill="B4C6E7"/>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Sapphire Foods I Pvt Ltd</w:t>
            </w:r>
          </w:p>
        </w:tc>
        <w:tc>
          <w:tcPr>
            <w:tcW w:w="1040" w:type="dxa"/>
            <w:tcBorders>
              <w:top w:val="nil"/>
              <w:left w:val="nil"/>
              <w:bottom w:val="single" w:sz="4" w:space="0" w:color="auto"/>
              <w:right w:val="single" w:sz="4" w:space="0" w:color="auto"/>
            </w:tcBorders>
            <w:shd w:val="clear" w:color="000000" w:fill="B4C6E7"/>
            <w:noWrap/>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KFC &amp; PH</w:t>
            </w:r>
          </w:p>
        </w:tc>
        <w:tc>
          <w:tcPr>
            <w:tcW w:w="7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88</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43,11,70,480.74 </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38,87,77,461.99 </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4,23,93,018.75 </w:t>
            </w:r>
          </w:p>
        </w:tc>
        <w:tc>
          <w:tcPr>
            <w:tcW w:w="144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4,81,738.85 </w:t>
            </w:r>
          </w:p>
        </w:tc>
        <w:tc>
          <w:tcPr>
            <w:tcW w:w="900" w:type="dxa"/>
            <w:tcBorders>
              <w:top w:val="nil"/>
              <w:left w:val="nil"/>
              <w:bottom w:val="single" w:sz="4" w:space="0" w:color="auto"/>
              <w:right w:val="single" w:sz="4" w:space="0" w:color="auto"/>
            </w:tcBorders>
            <w:shd w:val="clear" w:color="000000" w:fill="B4C6E7"/>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Apr to Mar</w:t>
            </w:r>
          </w:p>
        </w:tc>
      </w:tr>
      <w:tr w:rsidR="00546859" w:rsidRPr="00546859" w:rsidTr="005D7A71">
        <w:trPr>
          <w:trHeight w:val="530"/>
        </w:trPr>
        <w:tc>
          <w:tcPr>
            <w:tcW w:w="1040" w:type="dxa"/>
            <w:vMerge/>
            <w:tcBorders>
              <w:top w:val="nil"/>
              <w:left w:val="single" w:sz="4" w:space="0" w:color="auto"/>
              <w:bottom w:val="single" w:sz="4" w:space="0" w:color="000000"/>
              <w:right w:val="single" w:sz="4" w:space="0" w:color="auto"/>
            </w:tcBorders>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
        </w:tc>
        <w:tc>
          <w:tcPr>
            <w:tcW w:w="1700" w:type="dxa"/>
            <w:tcBorders>
              <w:top w:val="nil"/>
              <w:left w:val="nil"/>
              <w:bottom w:val="single" w:sz="4" w:space="0" w:color="auto"/>
              <w:right w:val="single" w:sz="4" w:space="0" w:color="auto"/>
            </w:tcBorders>
            <w:shd w:val="clear" w:color="000000" w:fill="B4C6E7"/>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roofErr w:type="spellStart"/>
            <w:r w:rsidRPr="00546859">
              <w:rPr>
                <w:rFonts w:ascii="Calibri" w:eastAsia="Times New Roman" w:hAnsi="Calibri" w:cs="Calibri"/>
                <w:color w:val="000000"/>
                <w:sz w:val="20"/>
                <w:szCs w:val="20"/>
                <w:lang w:eastAsia="en-IN"/>
              </w:rPr>
              <w:t>Burman</w:t>
            </w:r>
            <w:proofErr w:type="spellEnd"/>
            <w:r w:rsidRPr="00546859">
              <w:rPr>
                <w:rFonts w:ascii="Calibri" w:eastAsia="Times New Roman" w:hAnsi="Calibri" w:cs="Calibri"/>
                <w:color w:val="000000"/>
                <w:sz w:val="20"/>
                <w:szCs w:val="20"/>
                <w:lang w:eastAsia="en-IN"/>
              </w:rPr>
              <w:t xml:space="preserve"> </w:t>
            </w:r>
            <w:proofErr w:type="spellStart"/>
            <w:r w:rsidRPr="00546859">
              <w:rPr>
                <w:rFonts w:ascii="Calibri" w:eastAsia="Times New Roman" w:hAnsi="Calibri" w:cs="Calibri"/>
                <w:color w:val="000000"/>
                <w:sz w:val="20"/>
                <w:szCs w:val="20"/>
                <w:lang w:eastAsia="en-IN"/>
              </w:rPr>
              <w:t>Hospitaity</w:t>
            </w:r>
            <w:proofErr w:type="spellEnd"/>
            <w:r w:rsidRPr="00546859">
              <w:rPr>
                <w:rFonts w:ascii="Calibri" w:eastAsia="Times New Roman" w:hAnsi="Calibri" w:cs="Calibri"/>
                <w:color w:val="000000"/>
                <w:sz w:val="20"/>
                <w:szCs w:val="20"/>
                <w:lang w:eastAsia="en-IN"/>
              </w:rPr>
              <w:t xml:space="preserve"> </w:t>
            </w:r>
            <w:proofErr w:type="spellStart"/>
            <w:r w:rsidRPr="00546859">
              <w:rPr>
                <w:rFonts w:ascii="Calibri" w:eastAsia="Times New Roman" w:hAnsi="Calibri" w:cs="Calibri"/>
                <w:color w:val="000000"/>
                <w:sz w:val="20"/>
                <w:szCs w:val="20"/>
                <w:lang w:eastAsia="en-IN"/>
              </w:rPr>
              <w:t>Pvt</w:t>
            </w:r>
            <w:proofErr w:type="spellEnd"/>
            <w:r w:rsidRPr="00546859">
              <w:rPr>
                <w:rFonts w:ascii="Calibri" w:eastAsia="Times New Roman" w:hAnsi="Calibri" w:cs="Calibri"/>
                <w:color w:val="000000"/>
                <w:sz w:val="20"/>
                <w:szCs w:val="20"/>
                <w:lang w:eastAsia="en-IN"/>
              </w:rPr>
              <w:t xml:space="preserve"> Ltd</w:t>
            </w:r>
          </w:p>
        </w:tc>
        <w:tc>
          <w:tcPr>
            <w:tcW w:w="1040" w:type="dxa"/>
            <w:tcBorders>
              <w:top w:val="nil"/>
              <w:left w:val="nil"/>
              <w:bottom w:val="single" w:sz="4" w:space="0" w:color="auto"/>
              <w:right w:val="single" w:sz="4" w:space="0" w:color="auto"/>
            </w:tcBorders>
            <w:shd w:val="clear" w:color="000000" w:fill="B4C6E7"/>
            <w:noWrap/>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TACOBELL</w:t>
            </w:r>
          </w:p>
        </w:tc>
        <w:tc>
          <w:tcPr>
            <w:tcW w:w="7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16</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6,73,34,034.55 </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5,89,35,566.65 </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83,98,467.90 </w:t>
            </w:r>
          </w:p>
        </w:tc>
        <w:tc>
          <w:tcPr>
            <w:tcW w:w="144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5,24,904.24 </w:t>
            </w:r>
          </w:p>
        </w:tc>
        <w:tc>
          <w:tcPr>
            <w:tcW w:w="900" w:type="dxa"/>
            <w:tcBorders>
              <w:top w:val="nil"/>
              <w:left w:val="nil"/>
              <w:bottom w:val="single" w:sz="4" w:space="0" w:color="auto"/>
              <w:right w:val="single" w:sz="4" w:space="0" w:color="auto"/>
            </w:tcBorders>
            <w:shd w:val="clear" w:color="000000" w:fill="B4C6E7"/>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Apr to Mar</w:t>
            </w:r>
          </w:p>
        </w:tc>
      </w:tr>
      <w:tr w:rsidR="00546859" w:rsidRPr="00546859" w:rsidTr="005D7A71">
        <w:trPr>
          <w:trHeight w:val="530"/>
        </w:trPr>
        <w:tc>
          <w:tcPr>
            <w:tcW w:w="1040" w:type="dxa"/>
            <w:vMerge/>
            <w:tcBorders>
              <w:top w:val="nil"/>
              <w:left w:val="single" w:sz="4" w:space="0" w:color="auto"/>
              <w:bottom w:val="single" w:sz="4" w:space="0" w:color="000000"/>
              <w:right w:val="single" w:sz="4" w:space="0" w:color="auto"/>
            </w:tcBorders>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
        </w:tc>
        <w:tc>
          <w:tcPr>
            <w:tcW w:w="1700" w:type="dxa"/>
            <w:tcBorders>
              <w:top w:val="nil"/>
              <w:left w:val="nil"/>
              <w:bottom w:val="single" w:sz="4" w:space="0" w:color="auto"/>
              <w:right w:val="single" w:sz="4" w:space="0" w:color="auto"/>
            </w:tcBorders>
            <w:shd w:val="clear" w:color="000000" w:fill="B4C6E7"/>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Absolute Barbecue Pvt Ltd</w:t>
            </w:r>
          </w:p>
        </w:tc>
        <w:tc>
          <w:tcPr>
            <w:tcW w:w="104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 xml:space="preserve">Absolute </w:t>
            </w:r>
            <w:proofErr w:type="spellStart"/>
            <w:r w:rsidRPr="00546859">
              <w:rPr>
                <w:rFonts w:ascii="Calibri" w:eastAsia="Times New Roman" w:hAnsi="Calibri" w:cs="Calibri"/>
                <w:color w:val="000000"/>
                <w:sz w:val="20"/>
                <w:szCs w:val="20"/>
                <w:lang w:eastAsia="en-IN"/>
              </w:rPr>
              <w:t>Barbecus</w:t>
            </w:r>
            <w:proofErr w:type="spellEnd"/>
          </w:p>
        </w:tc>
        <w:tc>
          <w:tcPr>
            <w:tcW w:w="7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1</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2,07,40,290.00 </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1,77,09,863.00 </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30,30,427.00 </w:t>
            </w:r>
          </w:p>
        </w:tc>
        <w:tc>
          <w:tcPr>
            <w:tcW w:w="144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30,30,427.00 </w:t>
            </w:r>
          </w:p>
        </w:tc>
        <w:tc>
          <w:tcPr>
            <w:tcW w:w="900" w:type="dxa"/>
            <w:tcBorders>
              <w:top w:val="nil"/>
              <w:left w:val="nil"/>
              <w:bottom w:val="single" w:sz="4" w:space="0" w:color="auto"/>
              <w:right w:val="single" w:sz="4" w:space="0" w:color="auto"/>
            </w:tcBorders>
            <w:shd w:val="clear" w:color="000000" w:fill="B4C6E7"/>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Apr to Mar</w:t>
            </w:r>
          </w:p>
        </w:tc>
      </w:tr>
      <w:tr w:rsidR="00546859" w:rsidRPr="00546859" w:rsidTr="005D7A71">
        <w:trPr>
          <w:trHeight w:val="530"/>
        </w:trPr>
        <w:tc>
          <w:tcPr>
            <w:tcW w:w="1040" w:type="dxa"/>
            <w:vMerge/>
            <w:tcBorders>
              <w:top w:val="nil"/>
              <w:left w:val="single" w:sz="4" w:space="0" w:color="auto"/>
              <w:bottom w:val="single" w:sz="4" w:space="0" w:color="000000"/>
              <w:right w:val="single" w:sz="4" w:space="0" w:color="auto"/>
            </w:tcBorders>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
        </w:tc>
        <w:tc>
          <w:tcPr>
            <w:tcW w:w="1700" w:type="dxa"/>
            <w:tcBorders>
              <w:top w:val="nil"/>
              <w:left w:val="nil"/>
              <w:bottom w:val="single" w:sz="4" w:space="0" w:color="auto"/>
              <w:right w:val="single" w:sz="4" w:space="0" w:color="auto"/>
            </w:tcBorders>
            <w:shd w:val="clear" w:color="000000" w:fill="B4C6E7"/>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Devyani International Ltd</w:t>
            </w:r>
          </w:p>
        </w:tc>
        <w:tc>
          <w:tcPr>
            <w:tcW w:w="1040" w:type="dxa"/>
            <w:tcBorders>
              <w:top w:val="nil"/>
              <w:left w:val="nil"/>
              <w:bottom w:val="single" w:sz="4" w:space="0" w:color="auto"/>
              <w:right w:val="single" w:sz="4" w:space="0" w:color="auto"/>
            </w:tcBorders>
            <w:shd w:val="clear" w:color="000000" w:fill="B4C6E7"/>
            <w:noWrap/>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 xml:space="preserve">KFC  </w:t>
            </w:r>
          </w:p>
        </w:tc>
        <w:tc>
          <w:tcPr>
            <w:tcW w:w="7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2</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w:t>
            </w:r>
          </w:p>
        </w:tc>
        <w:tc>
          <w:tcPr>
            <w:tcW w:w="162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w:t>
            </w:r>
          </w:p>
        </w:tc>
        <w:tc>
          <w:tcPr>
            <w:tcW w:w="1440" w:type="dxa"/>
            <w:tcBorders>
              <w:top w:val="nil"/>
              <w:left w:val="nil"/>
              <w:bottom w:val="single" w:sz="4" w:space="0" w:color="auto"/>
              <w:right w:val="single" w:sz="4" w:space="0" w:color="auto"/>
            </w:tcBorders>
            <w:shd w:val="clear" w:color="000000" w:fill="B4C6E7"/>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w:t>
            </w:r>
          </w:p>
        </w:tc>
        <w:tc>
          <w:tcPr>
            <w:tcW w:w="900" w:type="dxa"/>
            <w:tcBorders>
              <w:top w:val="nil"/>
              <w:left w:val="nil"/>
              <w:bottom w:val="single" w:sz="4" w:space="0" w:color="auto"/>
              <w:right w:val="single" w:sz="4" w:space="0" w:color="auto"/>
            </w:tcBorders>
            <w:shd w:val="clear" w:color="000000" w:fill="B4C6E7"/>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Apr to Mar</w:t>
            </w:r>
          </w:p>
        </w:tc>
      </w:tr>
      <w:tr w:rsidR="00546859" w:rsidRPr="00546859" w:rsidTr="005D7A71">
        <w:trPr>
          <w:trHeight w:val="530"/>
        </w:trPr>
        <w:tc>
          <w:tcPr>
            <w:tcW w:w="1040" w:type="dxa"/>
            <w:vMerge w:val="restart"/>
            <w:tcBorders>
              <w:top w:val="nil"/>
              <w:left w:val="single" w:sz="4" w:space="0" w:color="auto"/>
              <w:bottom w:val="single" w:sz="4" w:space="0" w:color="000000"/>
              <w:right w:val="single" w:sz="4" w:space="0" w:color="auto"/>
            </w:tcBorders>
            <w:shd w:val="clear" w:color="000000" w:fill="FCE4D6"/>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2023-2024</w:t>
            </w:r>
          </w:p>
        </w:tc>
        <w:tc>
          <w:tcPr>
            <w:tcW w:w="1700" w:type="dxa"/>
            <w:tcBorders>
              <w:top w:val="nil"/>
              <w:left w:val="nil"/>
              <w:bottom w:val="single" w:sz="4" w:space="0" w:color="auto"/>
              <w:right w:val="single" w:sz="4" w:space="0" w:color="auto"/>
            </w:tcBorders>
            <w:shd w:val="clear" w:color="000000" w:fill="FCE4D6"/>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Sapphire Foods I Pvt Ltd</w:t>
            </w:r>
          </w:p>
        </w:tc>
        <w:tc>
          <w:tcPr>
            <w:tcW w:w="1040" w:type="dxa"/>
            <w:tcBorders>
              <w:top w:val="nil"/>
              <w:left w:val="nil"/>
              <w:bottom w:val="single" w:sz="4" w:space="0" w:color="auto"/>
              <w:right w:val="single" w:sz="4" w:space="0" w:color="auto"/>
            </w:tcBorders>
            <w:shd w:val="clear" w:color="000000" w:fill="FCE4D6"/>
            <w:noWrap/>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KFC &amp; PH</w:t>
            </w:r>
          </w:p>
        </w:tc>
        <w:tc>
          <w:tcPr>
            <w:tcW w:w="7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88</w:t>
            </w:r>
          </w:p>
        </w:tc>
        <w:tc>
          <w:tcPr>
            <w:tcW w:w="1620" w:type="dxa"/>
            <w:tcBorders>
              <w:top w:val="nil"/>
              <w:left w:val="nil"/>
              <w:bottom w:val="single" w:sz="4" w:space="0" w:color="auto"/>
              <w:right w:val="single" w:sz="4" w:space="0" w:color="auto"/>
            </w:tcBorders>
            <w:shd w:val="clear" w:color="000000" w:fill="FCE4D6"/>
            <w:noWrap/>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37,31,32,797.43 </w:t>
            </w:r>
          </w:p>
        </w:tc>
        <w:tc>
          <w:tcPr>
            <w:tcW w:w="16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33,29,14,828.30 </w:t>
            </w:r>
          </w:p>
        </w:tc>
        <w:tc>
          <w:tcPr>
            <w:tcW w:w="16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4,02,17,969.13 </w:t>
            </w:r>
          </w:p>
        </w:tc>
        <w:tc>
          <w:tcPr>
            <w:tcW w:w="144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4,57,022.38 </w:t>
            </w:r>
          </w:p>
        </w:tc>
        <w:tc>
          <w:tcPr>
            <w:tcW w:w="900" w:type="dxa"/>
            <w:tcBorders>
              <w:top w:val="nil"/>
              <w:left w:val="nil"/>
              <w:bottom w:val="single" w:sz="4" w:space="0" w:color="auto"/>
              <w:right w:val="single" w:sz="4" w:space="0" w:color="auto"/>
            </w:tcBorders>
            <w:shd w:val="clear" w:color="000000" w:fill="FCE4D6"/>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Apr to Mar</w:t>
            </w:r>
          </w:p>
        </w:tc>
      </w:tr>
      <w:tr w:rsidR="00546859" w:rsidRPr="00546859" w:rsidTr="005D7A71">
        <w:trPr>
          <w:trHeight w:val="530"/>
        </w:trPr>
        <w:tc>
          <w:tcPr>
            <w:tcW w:w="1040" w:type="dxa"/>
            <w:vMerge/>
            <w:tcBorders>
              <w:top w:val="nil"/>
              <w:left w:val="single" w:sz="4" w:space="0" w:color="auto"/>
              <w:bottom w:val="single" w:sz="4" w:space="0" w:color="000000"/>
              <w:right w:val="single" w:sz="4" w:space="0" w:color="auto"/>
            </w:tcBorders>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
        </w:tc>
        <w:tc>
          <w:tcPr>
            <w:tcW w:w="1700" w:type="dxa"/>
            <w:tcBorders>
              <w:top w:val="nil"/>
              <w:left w:val="nil"/>
              <w:bottom w:val="single" w:sz="4" w:space="0" w:color="auto"/>
              <w:right w:val="single" w:sz="4" w:space="0" w:color="auto"/>
            </w:tcBorders>
            <w:shd w:val="clear" w:color="000000" w:fill="FCE4D6"/>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roofErr w:type="spellStart"/>
            <w:r w:rsidRPr="00546859">
              <w:rPr>
                <w:rFonts w:ascii="Calibri" w:eastAsia="Times New Roman" w:hAnsi="Calibri" w:cs="Calibri"/>
                <w:color w:val="000000"/>
                <w:sz w:val="20"/>
                <w:szCs w:val="20"/>
                <w:lang w:eastAsia="en-IN"/>
              </w:rPr>
              <w:t>Burman</w:t>
            </w:r>
            <w:proofErr w:type="spellEnd"/>
            <w:r w:rsidRPr="00546859">
              <w:rPr>
                <w:rFonts w:ascii="Calibri" w:eastAsia="Times New Roman" w:hAnsi="Calibri" w:cs="Calibri"/>
                <w:color w:val="000000"/>
                <w:sz w:val="20"/>
                <w:szCs w:val="20"/>
                <w:lang w:eastAsia="en-IN"/>
              </w:rPr>
              <w:t xml:space="preserve"> </w:t>
            </w:r>
            <w:proofErr w:type="spellStart"/>
            <w:r w:rsidRPr="00546859">
              <w:rPr>
                <w:rFonts w:ascii="Calibri" w:eastAsia="Times New Roman" w:hAnsi="Calibri" w:cs="Calibri"/>
                <w:color w:val="000000"/>
                <w:sz w:val="20"/>
                <w:szCs w:val="20"/>
                <w:lang w:eastAsia="en-IN"/>
              </w:rPr>
              <w:t>Hospitaity</w:t>
            </w:r>
            <w:proofErr w:type="spellEnd"/>
            <w:r w:rsidRPr="00546859">
              <w:rPr>
                <w:rFonts w:ascii="Calibri" w:eastAsia="Times New Roman" w:hAnsi="Calibri" w:cs="Calibri"/>
                <w:color w:val="000000"/>
                <w:sz w:val="20"/>
                <w:szCs w:val="20"/>
                <w:lang w:eastAsia="en-IN"/>
              </w:rPr>
              <w:t xml:space="preserve"> </w:t>
            </w:r>
            <w:proofErr w:type="spellStart"/>
            <w:r w:rsidRPr="00546859">
              <w:rPr>
                <w:rFonts w:ascii="Calibri" w:eastAsia="Times New Roman" w:hAnsi="Calibri" w:cs="Calibri"/>
                <w:color w:val="000000"/>
                <w:sz w:val="20"/>
                <w:szCs w:val="20"/>
                <w:lang w:eastAsia="en-IN"/>
              </w:rPr>
              <w:t>Pvt</w:t>
            </w:r>
            <w:proofErr w:type="spellEnd"/>
            <w:r w:rsidRPr="00546859">
              <w:rPr>
                <w:rFonts w:ascii="Calibri" w:eastAsia="Times New Roman" w:hAnsi="Calibri" w:cs="Calibri"/>
                <w:color w:val="000000"/>
                <w:sz w:val="20"/>
                <w:szCs w:val="20"/>
                <w:lang w:eastAsia="en-IN"/>
              </w:rPr>
              <w:t xml:space="preserve"> Ltd</w:t>
            </w:r>
          </w:p>
        </w:tc>
        <w:tc>
          <w:tcPr>
            <w:tcW w:w="1040" w:type="dxa"/>
            <w:tcBorders>
              <w:top w:val="nil"/>
              <w:left w:val="nil"/>
              <w:bottom w:val="single" w:sz="4" w:space="0" w:color="auto"/>
              <w:right w:val="single" w:sz="4" w:space="0" w:color="auto"/>
            </w:tcBorders>
            <w:shd w:val="clear" w:color="000000" w:fill="FCE4D6"/>
            <w:noWrap/>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TACOBELL</w:t>
            </w:r>
          </w:p>
        </w:tc>
        <w:tc>
          <w:tcPr>
            <w:tcW w:w="7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6</w:t>
            </w:r>
          </w:p>
        </w:tc>
        <w:tc>
          <w:tcPr>
            <w:tcW w:w="1620" w:type="dxa"/>
            <w:tcBorders>
              <w:top w:val="nil"/>
              <w:left w:val="nil"/>
              <w:bottom w:val="single" w:sz="4" w:space="0" w:color="auto"/>
              <w:right w:val="single" w:sz="4" w:space="0" w:color="auto"/>
            </w:tcBorders>
            <w:shd w:val="clear" w:color="000000" w:fill="FCE4D6"/>
            <w:noWrap/>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2,99,17,160.49 </w:t>
            </w:r>
          </w:p>
        </w:tc>
        <w:tc>
          <w:tcPr>
            <w:tcW w:w="16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2,66,63,801.97 </w:t>
            </w:r>
          </w:p>
        </w:tc>
        <w:tc>
          <w:tcPr>
            <w:tcW w:w="16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32,53,358.52 </w:t>
            </w:r>
          </w:p>
        </w:tc>
        <w:tc>
          <w:tcPr>
            <w:tcW w:w="144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5,42,226.42 </w:t>
            </w:r>
          </w:p>
        </w:tc>
        <w:tc>
          <w:tcPr>
            <w:tcW w:w="900" w:type="dxa"/>
            <w:tcBorders>
              <w:top w:val="nil"/>
              <w:left w:val="nil"/>
              <w:bottom w:val="single" w:sz="4" w:space="0" w:color="auto"/>
              <w:right w:val="single" w:sz="4" w:space="0" w:color="auto"/>
            </w:tcBorders>
            <w:shd w:val="clear" w:color="000000" w:fill="FCE4D6"/>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Apr to Mar</w:t>
            </w:r>
          </w:p>
        </w:tc>
      </w:tr>
      <w:tr w:rsidR="00546859" w:rsidRPr="00546859" w:rsidTr="005D7A71">
        <w:trPr>
          <w:trHeight w:val="610"/>
        </w:trPr>
        <w:tc>
          <w:tcPr>
            <w:tcW w:w="1040" w:type="dxa"/>
            <w:vMerge/>
            <w:tcBorders>
              <w:top w:val="nil"/>
              <w:left w:val="single" w:sz="4" w:space="0" w:color="auto"/>
              <w:bottom w:val="single" w:sz="4" w:space="0" w:color="000000"/>
              <w:right w:val="single" w:sz="4" w:space="0" w:color="auto"/>
            </w:tcBorders>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
        </w:tc>
        <w:tc>
          <w:tcPr>
            <w:tcW w:w="170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Restaurant Brand Asia Pvt Ltd</w:t>
            </w:r>
          </w:p>
        </w:tc>
        <w:tc>
          <w:tcPr>
            <w:tcW w:w="104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Burger King</w:t>
            </w:r>
          </w:p>
        </w:tc>
        <w:tc>
          <w:tcPr>
            <w:tcW w:w="7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jc w:val="center"/>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9</w:t>
            </w:r>
          </w:p>
        </w:tc>
        <w:tc>
          <w:tcPr>
            <w:tcW w:w="1620" w:type="dxa"/>
            <w:tcBorders>
              <w:top w:val="nil"/>
              <w:left w:val="nil"/>
              <w:bottom w:val="single" w:sz="4" w:space="0" w:color="auto"/>
              <w:right w:val="single" w:sz="4" w:space="0" w:color="auto"/>
            </w:tcBorders>
            <w:shd w:val="clear" w:color="000000" w:fill="FCE4D6"/>
            <w:noWrap/>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5,89,37,460.09 </w:t>
            </w:r>
          </w:p>
        </w:tc>
        <w:tc>
          <w:tcPr>
            <w:tcW w:w="16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5,16,86,507.65 </w:t>
            </w:r>
          </w:p>
        </w:tc>
        <w:tc>
          <w:tcPr>
            <w:tcW w:w="162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72,50,952.44 </w:t>
            </w:r>
          </w:p>
        </w:tc>
        <w:tc>
          <w:tcPr>
            <w:tcW w:w="1440" w:type="dxa"/>
            <w:tcBorders>
              <w:top w:val="nil"/>
              <w:left w:val="nil"/>
              <w:bottom w:val="single" w:sz="4" w:space="0" w:color="auto"/>
              <w:right w:val="single" w:sz="4" w:space="0" w:color="auto"/>
            </w:tcBorders>
            <w:shd w:val="clear" w:color="000000" w:fill="FCE4D6"/>
            <w:vAlign w:val="center"/>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8,05,661.38 </w:t>
            </w:r>
          </w:p>
        </w:tc>
        <w:tc>
          <w:tcPr>
            <w:tcW w:w="900" w:type="dxa"/>
            <w:tcBorders>
              <w:top w:val="nil"/>
              <w:left w:val="nil"/>
              <w:bottom w:val="single" w:sz="4" w:space="0" w:color="auto"/>
              <w:right w:val="single" w:sz="4" w:space="0" w:color="auto"/>
            </w:tcBorders>
            <w:shd w:val="clear" w:color="000000" w:fill="FCE4D6"/>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Apr to Mar</w:t>
            </w:r>
          </w:p>
        </w:tc>
      </w:tr>
      <w:tr w:rsidR="00546859" w:rsidRPr="00546859" w:rsidTr="005D7A71">
        <w:trPr>
          <w:trHeight w:val="290"/>
        </w:trPr>
        <w:tc>
          <w:tcPr>
            <w:tcW w:w="1040" w:type="dxa"/>
            <w:tcBorders>
              <w:top w:val="nil"/>
              <w:left w:val="nil"/>
              <w:bottom w:val="nil"/>
              <w:right w:val="nil"/>
            </w:tcBorders>
            <w:shd w:val="clear" w:color="auto" w:fill="auto"/>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
        </w:tc>
        <w:tc>
          <w:tcPr>
            <w:tcW w:w="1700" w:type="dxa"/>
            <w:tcBorders>
              <w:top w:val="nil"/>
              <w:left w:val="nil"/>
              <w:bottom w:val="nil"/>
              <w:right w:val="nil"/>
            </w:tcBorders>
            <w:shd w:val="clear" w:color="auto" w:fill="auto"/>
            <w:vAlign w:val="bottom"/>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c>
          <w:tcPr>
            <w:tcW w:w="1040" w:type="dxa"/>
            <w:tcBorders>
              <w:top w:val="nil"/>
              <w:left w:val="nil"/>
              <w:bottom w:val="nil"/>
              <w:right w:val="nil"/>
            </w:tcBorders>
            <w:shd w:val="clear" w:color="auto" w:fill="auto"/>
            <w:noWrap/>
            <w:vAlign w:val="center"/>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c>
          <w:tcPr>
            <w:tcW w:w="720" w:type="dxa"/>
            <w:tcBorders>
              <w:top w:val="nil"/>
              <w:left w:val="nil"/>
              <w:bottom w:val="nil"/>
              <w:right w:val="nil"/>
            </w:tcBorders>
            <w:shd w:val="clear" w:color="auto" w:fill="auto"/>
            <w:vAlign w:val="center"/>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c>
          <w:tcPr>
            <w:tcW w:w="1620" w:type="dxa"/>
            <w:tcBorders>
              <w:top w:val="nil"/>
              <w:left w:val="nil"/>
              <w:bottom w:val="nil"/>
              <w:right w:val="nil"/>
            </w:tcBorders>
            <w:shd w:val="clear" w:color="auto" w:fill="auto"/>
            <w:vAlign w:val="bottom"/>
            <w:hideMark/>
          </w:tcPr>
          <w:p w:rsidR="00546859" w:rsidRPr="00546859" w:rsidRDefault="00546859" w:rsidP="00546859">
            <w:pPr>
              <w:spacing w:after="0" w:line="240" w:lineRule="auto"/>
              <w:jc w:val="center"/>
              <w:rPr>
                <w:rFonts w:ascii="Times New Roman" w:eastAsia="Times New Roman" w:hAnsi="Times New Roman" w:cs="Times New Roman"/>
                <w:sz w:val="20"/>
                <w:szCs w:val="20"/>
                <w:lang w:eastAsia="en-IN"/>
              </w:rPr>
            </w:pPr>
          </w:p>
        </w:tc>
        <w:tc>
          <w:tcPr>
            <w:tcW w:w="1620" w:type="dxa"/>
            <w:tcBorders>
              <w:top w:val="nil"/>
              <w:left w:val="single" w:sz="4" w:space="0" w:color="auto"/>
              <w:bottom w:val="single" w:sz="4" w:space="0" w:color="auto"/>
              <w:right w:val="single" w:sz="4" w:space="0" w:color="auto"/>
            </w:tcBorders>
            <w:shd w:val="clear" w:color="auto" w:fill="auto"/>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 </w:t>
            </w:r>
          </w:p>
        </w:tc>
        <w:tc>
          <w:tcPr>
            <w:tcW w:w="1620" w:type="dxa"/>
            <w:tcBorders>
              <w:top w:val="nil"/>
              <w:left w:val="nil"/>
              <w:bottom w:val="single" w:sz="4" w:space="0" w:color="auto"/>
              <w:right w:val="single" w:sz="4" w:space="0" w:color="auto"/>
            </w:tcBorders>
            <w:shd w:val="clear" w:color="auto" w:fill="auto"/>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r w:rsidRPr="00546859">
              <w:rPr>
                <w:rFonts w:ascii="Calibri" w:eastAsia="Times New Roman" w:hAnsi="Calibri" w:cs="Calibri"/>
                <w:color w:val="000000"/>
                <w:sz w:val="20"/>
                <w:szCs w:val="20"/>
                <w:lang w:eastAsia="en-IN"/>
              </w:rPr>
              <w:t> </w:t>
            </w:r>
          </w:p>
        </w:tc>
        <w:tc>
          <w:tcPr>
            <w:tcW w:w="1440" w:type="dxa"/>
            <w:tcBorders>
              <w:top w:val="nil"/>
              <w:left w:val="nil"/>
              <w:bottom w:val="nil"/>
              <w:right w:val="nil"/>
            </w:tcBorders>
            <w:shd w:val="clear" w:color="auto" w:fill="auto"/>
            <w:vAlign w:val="bottom"/>
            <w:hideMark/>
          </w:tcPr>
          <w:p w:rsidR="00546859" w:rsidRPr="00546859" w:rsidRDefault="00546859" w:rsidP="00546859">
            <w:pPr>
              <w:spacing w:after="0" w:line="240" w:lineRule="auto"/>
              <w:rPr>
                <w:rFonts w:ascii="Calibri" w:eastAsia="Times New Roman" w:hAnsi="Calibri" w:cs="Calibri"/>
                <w:color w:val="000000"/>
                <w:sz w:val="20"/>
                <w:szCs w:val="20"/>
                <w:lang w:eastAsia="en-IN"/>
              </w:rPr>
            </w:pPr>
          </w:p>
        </w:tc>
        <w:tc>
          <w:tcPr>
            <w:tcW w:w="900" w:type="dxa"/>
            <w:tcBorders>
              <w:top w:val="nil"/>
              <w:left w:val="nil"/>
              <w:bottom w:val="nil"/>
              <w:right w:val="nil"/>
            </w:tcBorders>
            <w:shd w:val="clear" w:color="auto" w:fill="auto"/>
            <w:vAlign w:val="bottom"/>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r>
      <w:tr w:rsidR="00546859" w:rsidRPr="00546859" w:rsidTr="005D7A71">
        <w:trPr>
          <w:trHeight w:val="290"/>
        </w:trPr>
        <w:tc>
          <w:tcPr>
            <w:tcW w:w="1040" w:type="dxa"/>
            <w:tcBorders>
              <w:top w:val="nil"/>
              <w:left w:val="nil"/>
              <w:bottom w:val="nil"/>
              <w:right w:val="nil"/>
            </w:tcBorders>
            <w:shd w:val="clear" w:color="auto" w:fill="auto"/>
            <w:noWrap/>
            <w:vAlign w:val="bottom"/>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c>
          <w:tcPr>
            <w:tcW w:w="1700" w:type="dxa"/>
            <w:tcBorders>
              <w:top w:val="nil"/>
              <w:left w:val="nil"/>
              <w:bottom w:val="nil"/>
              <w:right w:val="nil"/>
            </w:tcBorders>
            <w:shd w:val="clear" w:color="auto" w:fill="auto"/>
            <w:noWrap/>
            <w:vAlign w:val="bottom"/>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c>
          <w:tcPr>
            <w:tcW w:w="1040" w:type="dxa"/>
            <w:tcBorders>
              <w:top w:val="nil"/>
              <w:left w:val="nil"/>
              <w:bottom w:val="nil"/>
              <w:right w:val="nil"/>
            </w:tcBorders>
            <w:shd w:val="clear" w:color="auto" w:fill="auto"/>
            <w:noWrap/>
            <w:vAlign w:val="bottom"/>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c>
          <w:tcPr>
            <w:tcW w:w="720" w:type="dxa"/>
            <w:tcBorders>
              <w:top w:val="nil"/>
              <w:left w:val="nil"/>
              <w:bottom w:val="nil"/>
              <w:right w:val="nil"/>
            </w:tcBorders>
            <w:shd w:val="clear" w:color="auto" w:fill="auto"/>
            <w:noWrap/>
            <w:vAlign w:val="bottom"/>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c>
          <w:tcPr>
            <w:tcW w:w="1620" w:type="dxa"/>
            <w:tcBorders>
              <w:top w:val="nil"/>
              <w:left w:val="nil"/>
              <w:bottom w:val="nil"/>
              <w:right w:val="nil"/>
            </w:tcBorders>
            <w:shd w:val="clear" w:color="auto" w:fill="auto"/>
            <w:noWrap/>
            <w:vAlign w:val="bottom"/>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r w:rsidRPr="00546859">
              <w:rPr>
                <w:rFonts w:ascii="Calibri" w:eastAsia="Times New Roman" w:hAnsi="Calibri" w:cs="Calibri"/>
                <w:b/>
                <w:bCs/>
                <w:color w:val="000000"/>
                <w:sz w:val="20"/>
                <w:szCs w:val="20"/>
                <w:lang w:eastAsia="en-IN"/>
              </w:rPr>
              <w:t xml:space="preserve">     12,58,16,966.95 </w:t>
            </w:r>
          </w:p>
        </w:tc>
        <w:tc>
          <w:tcPr>
            <w:tcW w:w="1440" w:type="dxa"/>
            <w:tcBorders>
              <w:top w:val="nil"/>
              <w:left w:val="nil"/>
              <w:bottom w:val="nil"/>
              <w:right w:val="nil"/>
            </w:tcBorders>
            <w:shd w:val="clear" w:color="auto" w:fill="auto"/>
            <w:noWrap/>
            <w:vAlign w:val="bottom"/>
            <w:hideMark/>
          </w:tcPr>
          <w:p w:rsidR="00546859" w:rsidRPr="00546859" w:rsidRDefault="00546859" w:rsidP="00546859">
            <w:pPr>
              <w:spacing w:after="0" w:line="240" w:lineRule="auto"/>
              <w:rPr>
                <w:rFonts w:ascii="Calibri" w:eastAsia="Times New Roman" w:hAnsi="Calibri" w:cs="Calibri"/>
                <w:b/>
                <w:bCs/>
                <w:color w:val="000000"/>
                <w:sz w:val="20"/>
                <w:szCs w:val="20"/>
                <w:lang w:eastAsia="en-IN"/>
              </w:rPr>
            </w:pPr>
          </w:p>
        </w:tc>
        <w:tc>
          <w:tcPr>
            <w:tcW w:w="900" w:type="dxa"/>
            <w:tcBorders>
              <w:top w:val="nil"/>
              <w:left w:val="nil"/>
              <w:bottom w:val="nil"/>
              <w:right w:val="nil"/>
            </w:tcBorders>
            <w:shd w:val="clear" w:color="auto" w:fill="auto"/>
            <w:noWrap/>
            <w:vAlign w:val="bottom"/>
            <w:hideMark/>
          </w:tcPr>
          <w:p w:rsidR="00546859" w:rsidRPr="00546859" w:rsidRDefault="00546859" w:rsidP="00546859">
            <w:pPr>
              <w:spacing w:after="0" w:line="240" w:lineRule="auto"/>
              <w:rPr>
                <w:rFonts w:ascii="Times New Roman" w:eastAsia="Times New Roman" w:hAnsi="Times New Roman" w:cs="Times New Roman"/>
                <w:sz w:val="20"/>
                <w:szCs w:val="20"/>
                <w:lang w:eastAsia="en-IN"/>
              </w:rPr>
            </w:pPr>
          </w:p>
        </w:tc>
      </w:tr>
    </w:tbl>
    <w:p w:rsidR="006F1628" w:rsidRPr="003A2442" w:rsidRDefault="00C01627" w:rsidP="006F1628">
      <w:pPr>
        <w:rPr>
          <w:b/>
          <w:bCs/>
        </w:rPr>
      </w:pPr>
      <w:r w:rsidRPr="003A2442">
        <w:rPr>
          <w:b/>
          <w:bCs/>
        </w:rPr>
        <w:lastRenderedPageBreak/>
        <w:t xml:space="preserve">OUR </w:t>
      </w:r>
      <w:r w:rsidR="00D458FC" w:rsidRPr="003A2442">
        <w:rPr>
          <w:b/>
          <w:bCs/>
        </w:rPr>
        <w:t>SERVICES: -</w:t>
      </w:r>
    </w:p>
    <w:p w:rsidR="006F1628" w:rsidRDefault="00C01627" w:rsidP="006F1628">
      <w:r w:rsidRPr="00C01627">
        <w:rPr>
          <w:rFonts w:ascii="Arial" w:eastAsia="Times New Roman" w:hAnsi="Arial" w:cs="Arial"/>
          <w:color w:val="333333"/>
          <w:sz w:val="30"/>
          <w:szCs w:val="30"/>
          <w:lang w:eastAsia="en-IN"/>
        </w:rPr>
        <w:t>Initial budget costing:</w:t>
      </w:r>
    </w:p>
    <w:p w:rsidR="00C01627" w:rsidRPr="006F1628" w:rsidRDefault="00C01627" w:rsidP="006F1628">
      <w:r w:rsidRPr="00C01627">
        <w:rPr>
          <w:rFonts w:ascii="Arial" w:eastAsia="Times New Roman" w:hAnsi="Arial" w:cs="Arial"/>
          <w:color w:val="333333"/>
          <w:sz w:val="21"/>
          <w:szCs w:val="21"/>
          <w:lang w:eastAsia="en-IN"/>
        </w:rPr>
        <w:t>During design proposal to access the feasibility of the project.</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r>
      <w:r w:rsidRPr="00C01627">
        <w:rPr>
          <w:rFonts w:ascii="Arial" w:eastAsia="Times New Roman" w:hAnsi="Arial" w:cs="Arial"/>
          <w:color w:val="333333"/>
          <w:sz w:val="30"/>
          <w:szCs w:val="30"/>
          <w:lang w:eastAsia="en-IN"/>
        </w:rPr>
        <w:t>Cost advice:</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t>On various alternative design / material/ system proposals.</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r>
      <w:r w:rsidRPr="00C01627">
        <w:rPr>
          <w:rFonts w:ascii="Arial" w:eastAsia="Times New Roman" w:hAnsi="Arial" w:cs="Arial"/>
          <w:color w:val="333333"/>
          <w:sz w:val="30"/>
          <w:szCs w:val="30"/>
          <w:lang w:eastAsia="en-IN"/>
        </w:rPr>
        <w:t>Detailed Estimate:</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t>For project monitoring and cost planning per design.</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r>
      <w:r w:rsidRPr="00C01627">
        <w:rPr>
          <w:rFonts w:ascii="Arial" w:eastAsia="Times New Roman" w:hAnsi="Arial" w:cs="Arial"/>
          <w:color w:val="333333"/>
          <w:sz w:val="30"/>
          <w:szCs w:val="30"/>
          <w:lang w:eastAsia="en-IN"/>
        </w:rPr>
        <w:t>Rate Analysis:</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t>For the contract firms to quote their prevailing rates per tender terms.</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r>
      <w:r w:rsidRPr="00C01627">
        <w:rPr>
          <w:rFonts w:ascii="Arial" w:eastAsia="Times New Roman" w:hAnsi="Arial" w:cs="Arial"/>
          <w:color w:val="333333"/>
          <w:sz w:val="30"/>
          <w:szCs w:val="30"/>
          <w:lang w:eastAsia="en-IN"/>
        </w:rPr>
        <w:t>Value Engineering:</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t>To maximize value for money per design options.</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r>
      <w:r w:rsidRPr="00C01627">
        <w:rPr>
          <w:rFonts w:ascii="Arial" w:eastAsia="Times New Roman" w:hAnsi="Arial" w:cs="Arial"/>
          <w:color w:val="333333"/>
          <w:sz w:val="30"/>
          <w:szCs w:val="30"/>
          <w:lang w:eastAsia="en-IN"/>
        </w:rPr>
        <w:t>Procurement advice:</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t>For appropriate method of contract package and tender procedures.</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r>
      <w:r w:rsidRPr="00C01627">
        <w:rPr>
          <w:rFonts w:ascii="Arial" w:eastAsia="Times New Roman" w:hAnsi="Arial" w:cs="Arial"/>
          <w:color w:val="333333"/>
          <w:sz w:val="30"/>
          <w:szCs w:val="30"/>
          <w:lang w:eastAsia="en-IN"/>
        </w:rPr>
        <w:t>Management:</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t>On construction activities and procurement methodology.</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r>
      <w:r w:rsidRPr="00C01627">
        <w:rPr>
          <w:rFonts w:ascii="Arial" w:eastAsia="Times New Roman" w:hAnsi="Arial" w:cs="Arial"/>
          <w:color w:val="333333"/>
          <w:sz w:val="30"/>
          <w:szCs w:val="30"/>
          <w:lang w:eastAsia="en-IN"/>
        </w:rPr>
        <w:t>Sourcing:</w:t>
      </w:r>
    </w:p>
    <w:p w:rsidR="00C01627" w:rsidRPr="006F1628" w:rsidRDefault="00C01627" w:rsidP="006F1628">
      <w:pPr>
        <w:spacing w:after="0" w:line="240" w:lineRule="auto"/>
        <w:rPr>
          <w:rFonts w:ascii="Times New Roman" w:eastAsia="Times New Roman" w:hAnsi="Times New Roman" w:cs="Times New Roman"/>
          <w:sz w:val="24"/>
          <w:szCs w:val="24"/>
          <w:lang w:eastAsia="en-IN"/>
        </w:rPr>
      </w:pPr>
      <w:r w:rsidRPr="00C01627">
        <w:rPr>
          <w:rFonts w:ascii="Arial" w:eastAsia="Times New Roman" w:hAnsi="Arial" w:cs="Arial"/>
          <w:color w:val="333333"/>
          <w:sz w:val="21"/>
          <w:szCs w:val="21"/>
          <w:lang w:eastAsia="en-IN"/>
        </w:rPr>
        <w:br/>
        <w:t>Advice on appropriate management technique for selection of contractor/ vendor.</w:t>
      </w:r>
    </w:p>
    <w:p w:rsidR="00C01627" w:rsidRDefault="00C01627" w:rsidP="006F1628">
      <w:pPr>
        <w:spacing w:after="0" w:line="240" w:lineRule="auto"/>
        <w:rPr>
          <w:rFonts w:ascii="Arial" w:eastAsia="Times New Roman" w:hAnsi="Arial" w:cs="Arial"/>
          <w:color w:val="333333"/>
          <w:sz w:val="30"/>
          <w:szCs w:val="30"/>
          <w:lang w:eastAsia="en-IN"/>
        </w:rPr>
      </w:pPr>
      <w:r w:rsidRPr="00C01627">
        <w:rPr>
          <w:rFonts w:ascii="Arial" w:eastAsia="Times New Roman" w:hAnsi="Arial" w:cs="Arial"/>
          <w:color w:val="333333"/>
          <w:sz w:val="21"/>
          <w:szCs w:val="21"/>
          <w:lang w:eastAsia="en-IN"/>
        </w:rPr>
        <w:br/>
      </w:r>
      <w:r w:rsidRPr="00C01627">
        <w:rPr>
          <w:rFonts w:ascii="Arial" w:eastAsia="Times New Roman" w:hAnsi="Arial" w:cs="Arial"/>
          <w:color w:val="333333"/>
          <w:sz w:val="30"/>
          <w:szCs w:val="30"/>
          <w:lang w:eastAsia="en-IN"/>
        </w:rPr>
        <w:t>Post Tender Management:</w:t>
      </w:r>
    </w:p>
    <w:p w:rsidR="00CE3E41" w:rsidRPr="006F1628" w:rsidRDefault="00CE3E41" w:rsidP="006F1628">
      <w:pPr>
        <w:spacing w:after="0" w:line="240" w:lineRule="auto"/>
        <w:rPr>
          <w:rFonts w:ascii="Times New Roman" w:eastAsia="Times New Roman" w:hAnsi="Times New Roman" w:cs="Times New Roman"/>
          <w:sz w:val="24"/>
          <w:szCs w:val="24"/>
          <w:lang w:eastAsia="en-IN"/>
        </w:rPr>
      </w:pPr>
    </w:p>
    <w:p w:rsidR="00C01627" w:rsidRDefault="00C01627" w:rsidP="006F1628">
      <w:pPr>
        <w:spacing w:after="0" w:line="240" w:lineRule="auto"/>
        <w:rPr>
          <w:rFonts w:ascii="Arial" w:eastAsia="Times New Roman" w:hAnsi="Arial" w:cs="Arial"/>
          <w:color w:val="333333"/>
          <w:sz w:val="21"/>
          <w:szCs w:val="21"/>
          <w:lang w:eastAsia="en-IN"/>
        </w:rPr>
      </w:pPr>
      <w:r w:rsidRPr="00C01627">
        <w:rPr>
          <w:rFonts w:ascii="Arial" w:eastAsia="Times New Roman" w:hAnsi="Arial" w:cs="Arial"/>
          <w:color w:val="333333"/>
          <w:sz w:val="21"/>
          <w:szCs w:val="21"/>
          <w:lang w:eastAsia="en-IN"/>
        </w:rPr>
        <w:t>Includes contract documentation, progressive payment certification, scrutiny of running bills, updating the order amendment.</w:t>
      </w:r>
    </w:p>
    <w:p w:rsidR="00CE3E41" w:rsidRDefault="00CE3E41" w:rsidP="006F1628">
      <w:pPr>
        <w:spacing w:after="0" w:line="240" w:lineRule="auto"/>
        <w:rPr>
          <w:rFonts w:ascii="Arial" w:eastAsia="Times New Roman" w:hAnsi="Arial" w:cs="Arial"/>
          <w:color w:val="333333"/>
          <w:sz w:val="21"/>
          <w:szCs w:val="21"/>
          <w:lang w:eastAsia="en-IN"/>
        </w:rPr>
      </w:pPr>
    </w:p>
    <w:p w:rsidR="00CE3E41" w:rsidRDefault="00CE3E41" w:rsidP="006F1628">
      <w:pPr>
        <w:spacing w:after="0" w:line="240" w:lineRule="auto"/>
        <w:rPr>
          <w:rFonts w:ascii="Arial" w:eastAsia="Times New Roman" w:hAnsi="Arial" w:cs="Arial"/>
          <w:color w:val="333333"/>
          <w:sz w:val="21"/>
          <w:szCs w:val="21"/>
          <w:lang w:eastAsia="en-IN"/>
        </w:rPr>
      </w:pPr>
    </w:p>
    <w:p w:rsidR="00CE3E41" w:rsidRDefault="00CE3E41" w:rsidP="006F1628">
      <w:pPr>
        <w:spacing w:after="0" w:line="240" w:lineRule="auto"/>
        <w:rPr>
          <w:rFonts w:ascii="Arial" w:eastAsia="Times New Roman" w:hAnsi="Arial" w:cs="Arial"/>
          <w:color w:val="333333"/>
          <w:sz w:val="21"/>
          <w:szCs w:val="21"/>
          <w:lang w:eastAsia="en-IN"/>
        </w:rPr>
      </w:pPr>
    </w:p>
    <w:p w:rsidR="00CE3E41" w:rsidRDefault="00CE3E41" w:rsidP="006F1628">
      <w:pPr>
        <w:spacing w:after="0" w:line="240" w:lineRule="auto"/>
        <w:rPr>
          <w:rFonts w:ascii="Arial" w:eastAsia="Times New Roman" w:hAnsi="Arial" w:cs="Arial"/>
          <w:color w:val="333333"/>
          <w:sz w:val="21"/>
          <w:szCs w:val="21"/>
          <w:lang w:eastAsia="en-IN"/>
        </w:rPr>
      </w:pPr>
    </w:p>
    <w:p w:rsidR="00CE3E41" w:rsidRDefault="00CE3E41" w:rsidP="006F1628">
      <w:pPr>
        <w:spacing w:after="0" w:line="240" w:lineRule="auto"/>
        <w:rPr>
          <w:rFonts w:ascii="Arial" w:eastAsia="Times New Roman" w:hAnsi="Arial" w:cs="Arial"/>
          <w:color w:val="333333"/>
          <w:sz w:val="21"/>
          <w:szCs w:val="21"/>
          <w:lang w:eastAsia="en-IN"/>
        </w:rPr>
      </w:pPr>
      <w:r>
        <w:rPr>
          <w:rFonts w:ascii="Arial" w:eastAsia="Times New Roman" w:hAnsi="Arial" w:cs="Arial"/>
          <w:color w:val="333333"/>
          <w:sz w:val="21"/>
          <w:szCs w:val="21"/>
          <w:lang w:eastAsia="en-IN"/>
        </w:rPr>
        <w:t>Contact Us</w:t>
      </w:r>
      <w:r w:rsidR="002D249B">
        <w:rPr>
          <w:rFonts w:ascii="Arial" w:eastAsia="Times New Roman" w:hAnsi="Arial" w:cs="Arial"/>
          <w:color w:val="333333"/>
          <w:sz w:val="21"/>
          <w:szCs w:val="21"/>
          <w:lang w:eastAsia="en-IN"/>
        </w:rPr>
        <w:tab/>
      </w:r>
      <w:r w:rsidR="002D249B">
        <w:rPr>
          <w:rFonts w:ascii="Arial" w:eastAsia="Times New Roman" w:hAnsi="Arial" w:cs="Arial"/>
          <w:color w:val="333333"/>
          <w:sz w:val="21"/>
          <w:szCs w:val="21"/>
          <w:lang w:eastAsia="en-IN"/>
        </w:rPr>
        <w:tab/>
      </w:r>
      <w:r w:rsidR="002D249B">
        <w:rPr>
          <w:rFonts w:ascii="Arial" w:eastAsia="Times New Roman" w:hAnsi="Arial" w:cs="Arial"/>
          <w:color w:val="333333"/>
          <w:sz w:val="21"/>
          <w:szCs w:val="21"/>
          <w:lang w:eastAsia="en-IN"/>
        </w:rPr>
        <w:tab/>
      </w:r>
      <w:r w:rsidR="002D249B">
        <w:rPr>
          <w:rFonts w:ascii="Arial" w:eastAsia="Times New Roman" w:hAnsi="Arial" w:cs="Arial"/>
          <w:color w:val="333333"/>
          <w:sz w:val="21"/>
          <w:szCs w:val="21"/>
          <w:lang w:eastAsia="en-IN"/>
        </w:rPr>
        <w:tab/>
      </w:r>
      <w:r w:rsidR="002D249B">
        <w:rPr>
          <w:rFonts w:ascii="Arial" w:eastAsia="Times New Roman" w:hAnsi="Arial" w:cs="Arial"/>
          <w:color w:val="333333"/>
          <w:sz w:val="21"/>
          <w:szCs w:val="21"/>
          <w:lang w:eastAsia="en-IN"/>
        </w:rPr>
        <w:tab/>
      </w:r>
      <w:r w:rsidR="002D249B">
        <w:rPr>
          <w:rFonts w:ascii="Arial" w:eastAsia="Times New Roman" w:hAnsi="Arial" w:cs="Arial"/>
          <w:color w:val="333333"/>
          <w:sz w:val="21"/>
          <w:szCs w:val="21"/>
          <w:lang w:eastAsia="en-IN"/>
        </w:rPr>
        <w:tab/>
      </w:r>
      <w:r w:rsidR="002D249B">
        <w:rPr>
          <w:rFonts w:ascii="Arial" w:eastAsia="Times New Roman" w:hAnsi="Arial" w:cs="Arial"/>
          <w:color w:val="333333"/>
          <w:sz w:val="21"/>
          <w:szCs w:val="21"/>
          <w:lang w:eastAsia="en-IN"/>
        </w:rPr>
        <w:tab/>
      </w:r>
      <w:r w:rsidR="002D249B">
        <w:rPr>
          <w:rFonts w:ascii="Arial" w:eastAsia="Times New Roman" w:hAnsi="Arial" w:cs="Arial"/>
          <w:color w:val="333333"/>
          <w:sz w:val="21"/>
          <w:szCs w:val="21"/>
          <w:lang w:eastAsia="en-IN"/>
        </w:rPr>
        <w:tab/>
        <w:t>ASCOM ENGINEERS &amp; CONSULTANTS</w:t>
      </w:r>
    </w:p>
    <w:p w:rsidR="00CE3E41" w:rsidRDefault="00CE3E41" w:rsidP="006F1628">
      <w:pPr>
        <w:spacing w:after="0" w:line="240" w:lineRule="auto"/>
        <w:rPr>
          <w:rFonts w:ascii="Arial" w:eastAsia="Times New Roman" w:hAnsi="Arial" w:cs="Arial"/>
          <w:color w:val="333333"/>
          <w:sz w:val="21"/>
          <w:szCs w:val="21"/>
          <w:lang w:eastAsia="en-IN"/>
        </w:rPr>
      </w:pPr>
    </w:p>
    <w:p w:rsidR="006F1628" w:rsidRPr="000C27D2" w:rsidRDefault="00DC2181" w:rsidP="006F1628">
      <w:pPr>
        <w:rPr>
          <w:lang w:eastAsia="en-IN"/>
        </w:rPr>
      </w:pPr>
      <w:r>
        <w:rPr>
          <w:lang w:eastAsia="en-IN"/>
        </w:rPr>
        <w:t>HEAD</w:t>
      </w:r>
      <w:r w:rsidR="006F1628" w:rsidRPr="000C27D2">
        <w:rPr>
          <w:lang w:eastAsia="en-IN"/>
        </w:rPr>
        <w:t>. OFFICE:</w:t>
      </w:r>
      <w:r w:rsidR="002D249B">
        <w:rPr>
          <w:lang w:eastAsia="en-IN"/>
        </w:rPr>
        <w:tab/>
      </w:r>
      <w:r w:rsidR="002D249B">
        <w:rPr>
          <w:lang w:eastAsia="en-IN"/>
        </w:rPr>
        <w:tab/>
      </w:r>
      <w:r w:rsidR="002D249B">
        <w:rPr>
          <w:lang w:eastAsia="en-IN"/>
        </w:rPr>
        <w:tab/>
      </w:r>
      <w:r w:rsidR="002D249B">
        <w:rPr>
          <w:lang w:eastAsia="en-IN"/>
        </w:rPr>
        <w:tab/>
      </w:r>
      <w:r w:rsidR="002D249B">
        <w:rPr>
          <w:lang w:eastAsia="en-IN"/>
        </w:rPr>
        <w:tab/>
      </w:r>
      <w:r w:rsidR="002D249B">
        <w:rPr>
          <w:lang w:eastAsia="en-IN"/>
        </w:rPr>
        <w:tab/>
      </w:r>
      <w:r w:rsidR="002D249B">
        <w:rPr>
          <w:lang w:eastAsia="en-IN"/>
        </w:rPr>
        <w:tab/>
      </w:r>
      <w:r w:rsidR="002D249B">
        <w:rPr>
          <w:lang w:eastAsia="en-IN"/>
        </w:rPr>
        <w:tab/>
        <w:t>GST NO.  09ANAPP2604G1Z9</w:t>
      </w:r>
    </w:p>
    <w:p w:rsidR="006F1628" w:rsidRPr="00E116BA" w:rsidRDefault="006F1628" w:rsidP="006F1628">
      <w:r>
        <w:t>A-8, FF, 1</w:t>
      </w:r>
      <w:r w:rsidRPr="00E116BA">
        <w:t>/41, Shri Ganesh Building</w:t>
      </w:r>
      <w:r w:rsidR="002D249B">
        <w:tab/>
      </w:r>
      <w:r w:rsidR="002D249B">
        <w:tab/>
      </w:r>
      <w:r w:rsidR="002D249B">
        <w:tab/>
      </w:r>
      <w:r w:rsidR="002D249B">
        <w:tab/>
      </w:r>
      <w:r w:rsidR="002D249B">
        <w:tab/>
        <w:t>MSME Reg. No.  UDYAM-UP-29-0045728</w:t>
      </w:r>
    </w:p>
    <w:p w:rsidR="006F1628" w:rsidRPr="00E116BA" w:rsidRDefault="006F1628" w:rsidP="006F1628">
      <w:r>
        <w:t xml:space="preserve">Sector -2, </w:t>
      </w:r>
      <w:r w:rsidR="00DC2181">
        <w:t>Rajendra</w:t>
      </w:r>
      <w:r w:rsidRPr="00E116BA">
        <w:t xml:space="preserve"> Nagar</w:t>
      </w:r>
      <w:r w:rsidR="00DC2181">
        <w:t>, Sahibabad.</w:t>
      </w:r>
    </w:p>
    <w:p w:rsidR="006F1628" w:rsidRPr="00E116BA" w:rsidRDefault="006F1628" w:rsidP="006F1628">
      <w:r w:rsidRPr="00E116BA">
        <w:t xml:space="preserve">Ghaziabad </w:t>
      </w:r>
      <w:r w:rsidR="00DC2181" w:rsidRPr="00E116BA">
        <w:t>201005</w:t>
      </w:r>
      <w:r w:rsidR="00DC2181">
        <w:t>, India</w:t>
      </w:r>
    </w:p>
    <w:p w:rsidR="006F1628" w:rsidRPr="00E116BA" w:rsidRDefault="006F1628" w:rsidP="006F1628">
      <w:r w:rsidRPr="00E116BA">
        <w:t>Phone:+91-9819282820</w:t>
      </w:r>
      <w:r w:rsidR="00DC2181">
        <w:t>, +91-9818306157</w:t>
      </w:r>
    </w:p>
    <w:p w:rsidR="005914CE" w:rsidRPr="00DC2181" w:rsidRDefault="006F1628" w:rsidP="006F1628">
      <w:pPr>
        <w:rPr>
          <w:rStyle w:val="Hyperlink"/>
          <w:color w:val="auto"/>
          <w:u w:val="none"/>
        </w:rPr>
      </w:pPr>
      <w:r w:rsidRPr="00E116BA">
        <w:t>E-mail:</w:t>
      </w:r>
      <w:r w:rsidR="00DC2181">
        <w:tab/>
      </w:r>
      <w:hyperlink r:id="rId11" w:history="1">
        <w:r w:rsidR="00DC2181" w:rsidRPr="00486F20">
          <w:rPr>
            <w:rStyle w:val="Hyperlink"/>
          </w:rPr>
          <w:t>ascom.engineers@gmail.com</w:t>
        </w:r>
      </w:hyperlink>
    </w:p>
    <w:p w:rsidR="001E4D3A" w:rsidRDefault="001E4D3A" w:rsidP="00DC2181">
      <w:pPr>
        <w:ind w:firstLine="720"/>
      </w:pPr>
      <w:r>
        <w:rPr>
          <w:rStyle w:val="Hyperlink"/>
        </w:rPr>
        <w:t>sp.singh@ascomengineers.com</w:t>
      </w:r>
    </w:p>
    <w:p w:rsidR="005914CE" w:rsidRPr="00E116BA" w:rsidRDefault="005914CE" w:rsidP="006F1628"/>
    <w:sectPr w:rsidR="005914CE" w:rsidRPr="00E116BA" w:rsidSect="000F39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44BF3"/>
    <w:rsid w:val="00027FB2"/>
    <w:rsid w:val="00035B01"/>
    <w:rsid w:val="000B42E6"/>
    <w:rsid w:val="000C27D2"/>
    <w:rsid w:val="000F3941"/>
    <w:rsid w:val="00102374"/>
    <w:rsid w:val="00125332"/>
    <w:rsid w:val="00152602"/>
    <w:rsid w:val="001574F0"/>
    <w:rsid w:val="001E4D3A"/>
    <w:rsid w:val="001E733E"/>
    <w:rsid w:val="00207A69"/>
    <w:rsid w:val="00212E9A"/>
    <w:rsid w:val="002171DF"/>
    <w:rsid w:val="00244BF3"/>
    <w:rsid w:val="002C467F"/>
    <w:rsid w:val="002D249B"/>
    <w:rsid w:val="002D5E49"/>
    <w:rsid w:val="002F264E"/>
    <w:rsid w:val="00357308"/>
    <w:rsid w:val="00376974"/>
    <w:rsid w:val="003A2442"/>
    <w:rsid w:val="00406CB5"/>
    <w:rsid w:val="0042377B"/>
    <w:rsid w:val="004E5DD7"/>
    <w:rsid w:val="00532C04"/>
    <w:rsid w:val="00546859"/>
    <w:rsid w:val="00552F1E"/>
    <w:rsid w:val="005914CE"/>
    <w:rsid w:val="005D7A71"/>
    <w:rsid w:val="005F7FD5"/>
    <w:rsid w:val="00601389"/>
    <w:rsid w:val="00626DBA"/>
    <w:rsid w:val="00633256"/>
    <w:rsid w:val="0063769A"/>
    <w:rsid w:val="006418BA"/>
    <w:rsid w:val="006A317A"/>
    <w:rsid w:val="006D3841"/>
    <w:rsid w:val="006F1628"/>
    <w:rsid w:val="006F2323"/>
    <w:rsid w:val="00732680"/>
    <w:rsid w:val="00791CC2"/>
    <w:rsid w:val="007C4B48"/>
    <w:rsid w:val="007F3B42"/>
    <w:rsid w:val="0080344E"/>
    <w:rsid w:val="00820896"/>
    <w:rsid w:val="00852CF9"/>
    <w:rsid w:val="008F47DC"/>
    <w:rsid w:val="00902A2F"/>
    <w:rsid w:val="00904F70"/>
    <w:rsid w:val="0092257D"/>
    <w:rsid w:val="009448C7"/>
    <w:rsid w:val="009B7F13"/>
    <w:rsid w:val="009C07AC"/>
    <w:rsid w:val="009E6202"/>
    <w:rsid w:val="00A14368"/>
    <w:rsid w:val="00A43777"/>
    <w:rsid w:val="00A47D7F"/>
    <w:rsid w:val="00B01BA6"/>
    <w:rsid w:val="00B67734"/>
    <w:rsid w:val="00BA4777"/>
    <w:rsid w:val="00C01627"/>
    <w:rsid w:val="00C94DA8"/>
    <w:rsid w:val="00CB195C"/>
    <w:rsid w:val="00CE3E41"/>
    <w:rsid w:val="00CF0EE2"/>
    <w:rsid w:val="00CF611A"/>
    <w:rsid w:val="00D458FC"/>
    <w:rsid w:val="00D67D50"/>
    <w:rsid w:val="00DA7173"/>
    <w:rsid w:val="00DC2181"/>
    <w:rsid w:val="00DE60DE"/>
    <w:rsid w:val="00E116BA"/>
    <w:rsid w:val="00E24AD4"/>
    <w:rsid w:val="00E26367"/>
    <w:rsid w:val="00E8017D"/>
    <w:rsid w:val="00F6010B"/>
    <w:rsid w:val="00FC0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1E"/>
  </w:style>
  <w:style w:type="paragraph" w:styleId="Heading3">
    <w:name w:val="heading 3"/>
    <w:basedOn w:val="Normal"/>
    <w:next w:val="Normal"/>
    <w:link w:val="Heading3Char"/>
    <w:uiPriority w:val="9"/>
    <w:unhideWhenUsed/>
    <w:qFormat/>
    <w:rsid w:val="005F7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F7FD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5F7FD5"/>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7FD5"/>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5F7FD5"/>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unhideWhenUsed/>
    <w:rsid w:val="005F7FD5"/>
    <w:rPr>
      <w:color w:val="0000FF"/>
      <w:u w:val="single"/>
    </w:rPr>
  </w:style>
  <w:style w:type="character" w:customStyle="1" w:styleId="Heading3Char">
    <w:name w:val="Heading 3 Char"/>
    <w:basedOn w:val="DefaultParagraphFont"/>
    <w:link w:val="Heading3"/>
    <w:uiPriority w:val="9"/>
    <w:rsid w:val="005F7FD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F7FD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rsid w:val="00DC2181"/>
    <w:rPr>
      <w:color w:val="605E5C"/>
      <w:shd w:val="clear" w:color="auto" w:fill="E1DFDD"/>
    </w:rPr>
  </w:style>
  <w:style w:type="paragraph" w:styleId="BalloonText">
    <w:name w:val="Balloon Text"/>
    <w:basedOn w:val="Normal"/>
    <w:link w:val="BalloonTextChar"/>
    <w:uiPriority w:val="99"/>
    <w:semiHidden/>
    <w:unhideWhenUsed/>
    <w:rsid w:val="005D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A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1733">
      <w:bodyDiv w:val="1"/>
      <w:marLeft w:val="0"/>
      <w:marRight w:val="0"/>
      <w:marTop w:val="0"/>
      <w:marBottom w:val="0"/>
      <w:divBdr>
        <w:top w:val="none" w:sz="0" w:space="0" w:color="auto"/>
        <w:left w:val="none" w:sz="0" w:space="0" w:color="auto"/>
        <w:bottom w:val="none" w:sz="0" w:space="0" w:color="auto"/>
        <w:right w:val="none" w:sz="0" w:space="0" w:color="auto"/>
      </w:divBdr>
    </w:div>
    <w:div w:id="70662612">
      <w:bodyDiv w:val="1"/>
      <w:marLeft w:val="0"/>
      <w:marRight w:val="0"/>
      <w:marTop w:val="0"/>
      <w:marBottom w:val="0"/>
      <w:divBdr>
        <w:top w:val="none" w:sz="0" w:space="0" w:color="auto"/>
        <w:left w:val="none" w:sz="0" w:space="0" w:color="auto"/>
        <w:bottom w:val="none" w:sz="0" w:space="0" w:color="auto"/>
        <w:right w:val="none" w:sz="0" w:space="0" w:color="auto"/>
      </w:divBdr>
    </w:div>
    <w:div w:id="254898866">
      <w:bodyDiv w:val="1"/>
      <w:marLeft w:val="0"/>
      <w:marRight w:val="0"/>
      <w:marTop w:val="0"/>
      <w:marBottom w:val="0"/>
      <w:divBdr>
        <w:top w:val="none" w:sz="0" w:space="0" w:color="auto"/>
        <w:left w:val="none" w:sz="0" w:space="0" w:color="auto"/>
        <w:bottom w:val="none" w:sz="0" w:space="0" w:color="auto"/>
        <w:right w:val="none" w:sz="0" w:space="0" w:color="auto"/>
      </w:divBdr>
    </w:div>
    <w:div w:id="257715436">
      <w:bodyDiv w:val="1"/>
      <w:marLeft w:val="0"/>
      <w:marRight w:val="0"/>
      <w:marTop w:val="0"/>
      <w:marBottom w:val="0"/>
      <w:divBdr>
        <w:top w:val="none" w:sz="0" w:space="0" w:color="auto"/>
        <w:left w:val="none" w:sz="0" w:space="0" w:color="auto"/>
        <w:bottom w:val="none" w:sz="0" w:space="0" w:color="auto"/>
        <w:right w:val="none" w:sz="0" w:space="0" w:color="auto"/>
      </w:divBdr>
    </w:div>
    <w:div w:id="327444551">
      <w:bodyDiv w:val="1"/>
      <w:marLeft w:val="0"/>
      <w:marRight w:val="0"/>
      <w:marTop w:val="0"/>
      <w:marBottom w:val="0"/>
      <w:divBdr>
        <w:top w:val="none" w:sz="0" w:space="0" w:color="auto"/>
        <w:left w:val="none" w:sz="0" w:space="0" w:color="auto"/>
        <w:bottom w:val="none" w:sz="0" w:space="0" w:color="auto"/>
        <w:right w:val="none" w:sz="0" w:space="0" w:color="auto"/>
      </w:divBdr>
    </w:div>
    <w:div w:id="365302133">
      <w:bodyDiv w:val="1"/>
      <w:marLeft w:val="0"/>
      <w:marRight w:val="0"/>
      <w:marTop w:val="0"/>
      <w:marBottom w:val="0"/>
      <w:divBdr>
        <w:top w:val="none" w:sz="0" w:space="0" w:color="auto"/>
        <w:left w:val="none" w:sz="0" w:space="0" w:color="auto"/>
        <w:bottom w:val="none" w:sz="0" w:space="0" w:color="auto"/>
        <w:right w:val="none" w:sz="0" w:space="0" w:color="auto"/>
      </w:divBdr>
    </w:div>
    <w:div w:id="380138046">
      <w:bodyDiv w:val="1"/>
      <w:marLeft w:val="0"/>
      <w:marRight w:val="0"/>
      <w:marTop w:val="0"/>
      <w:marBottom w:val="0"/>
      <w:divBdr>
        <w:top w:val="none" w:sz="0" w:space="0" w:color="auto"/>
        <w:left w:val="none" w:sz="0" w:space="0" w:color="auto"/>
        <w:bottom w:val="none" w:sz="0" w:space="0" w:color="auto"/>
        <w:right w:val="none" w:sz="0" w:space="0" w:color="auto"/>
      </w:divBdr>
    </w:div>
    <w:div w:id="635574604">
      <w:bodyDiv w:val="1"/>
      <w:marLeft w:val="0"/>
      <w:marRight w:val="0"/>
      <w:marTop w:val="0"/>
      <w:marBottom w:val="0"/>
      <w:divBdr>
        <w:top w:val="none" w:sz="0" w:space="0" w:color="auto"/>
        <w:left w:val="none" w:sz="0" w:space="0" w:color="auto"/>
        <w:bottom w:val="none" w:sz="0" w:space="0" w:color="auto"/>
        <w:right w:val="none" w:sz="0" w:space="0" w:color="auto"/>
      </w:divBdr>
    </w:div>
    <w:div w:id="637758663">
      <w:bodyDiv w:val="1"/>
      <w:marLeft w:val="0"/>
      <w:marRight w:val="0"/>
      <w:marTop w:val="0"/>
      <w:marBottom w:val="0"/>
      <w:divBdr>
        <w:top w:val="none" w:sz="0" w:space="0" w:color="auto"/>
        <w:left w:val="none" w:sz="0" w:space="0" w:color="auto"/>
        <w:bottom w:val="none" w:sz="0" w:space="0" w:color="auto"/>
        <w:right w:val="none" w:sz="0" w:space="0" w:color="auto"/>
      </w:divBdr>
    </w:div>
    <w:div w:id="740516684">
      <w:bodyDiv w:val="1"/>
      <w:marLeft w:val="0"/>
      <w:marRight w:val="0"/>
      <w:marTop w:val="0"/>
      <w:marBottom w:val="0"/>
      <w:divBdr>
        <w:top w:val="none" w:sz="0" w:space="0" w:color="auto"/>
        <w:left w:val="none" w:sz="0" w:space="0" w:color="auto"/>
        <w:bottom w:val="none" w:sz="0" w:space="0" w:color="auto"/>
        <w:right w:val="none" w:sz="0" w:space="0" w:color="auto"/>
      </w:divBdr>
    </w:div>
    <w:div w:id="945696260">
      <w:bodyDiv w:val="1"/>
      <w:marLeft w:val="0"/>
      <w:marRight w:val="0"/>
      <w:marTop w:val="0"/>
      <w:marBottom w:val="0"/>
      <w:divBdr>
        <w:top w:val="none" w:sz="0" w:space="0" w:color="auto"/>
        <w:left w:val="none" w:sz="0" w:space="0" w:color="auto"/>
        <w:bottom w:val="none" w:sz="0" w:space="0" w:color="auto"/>
        <w:right w:val="none" w:sz="0" w:space="0" w:color="auto"/>
      </w:divBdr>
    </w:div>
    <w:div w:id="996149033">
      <w:bodyDiv w:val="1"/>
      <w:marLeft w:val="0"/>
      <w:marRight w:val="0"/>
      <w:marTop w:val="0"/>
      <w:marBottom w:val="0"/>
      <w:divBdr>
        <w:top w:val="none" w:sz="0" w:space="0" w:color="auto"/>
        <w:left w:val="none" w:sz="0" w:space="0" w:color="auto"/>
        <w:bottom w:val="none" w:sz="0" w:space="0" w:color="auto"/>
        <w:right w:val="none" w:sz="0" w:space="0" w:color="auto"/>
      </w:divBdr>
    </w:div>
    <w:div w:id="1039278925">
      <w:bodyDiv w:val="1"/>
      <w:marLeft w:val="0"/>
      <w:marRight w:val="0"/>
      <w:marTop w:val="0"/>
      <w:marBottom w:val="0"/>
      <w:divBdr>
        <w:top w:val="none" w:sz="0" w:space="0" w:color="auto"/>
        <w:left w:val="none" w:sz="0" w:space="0" w:color="auto"/>
        <w:bottom w:val="none" w:sz="0" w:space="0" w:color="auto"/>
        <w:right w:val="none" w:sz="0" w:space="0" w:color="auto"/>
      </w:divBdr>
    </w:div>
    <w:div w:id="1085037167">
      <w:bodyDiv w:val="1"/>
      <w:marLeft w:val="0"/>
      <w:marRight w:val="0"/>
      <w:marTop w:val="0"/>
      <w:marBottom w:val="0"/>
      <w:divBdr>
        <w:top w:val="none" w:sz="0" w:space="0" w:color="auto"/>
        <w:left w:val="none" w:sz="0" w:space="0" w:color="auto"/>
        <w:bottom w:val="none" w:sz="0" w:space="0" w:color="auto"/>
        <w:right w:val="none" w:sz="0" w:space="0" w:color="auto"/>
      </w:divBdr>
    </w:div>
    <w:div w:id="1089351741">
      <w:bodyDiv w:val="1"/>
      <w:marLeft w:val="0"/>
      <w:marRight w:val="0"/>
      <w:marTop w:val="0"/>
      <w:marBottom w:val="0"/>
      <w:divBdr>
        <w:top w:val="none" w:sz="0" w:space="0" w:color="auto"/>
        <w:left w:val="none" w:sz="0" w:space="0" w:color="auto"/>
        <w:bottom w:val="none" w:sz="0" w:space="0" w:color="auto"/>
        <w:right w:val="none" w:sz="0" w:space="0" w:color="auto"/>
      </w:divBdr>
    </w:div>
    <w:div w:id="1247884810">
      <w:bodyDiv w:val="1"/>
      <w:marLeft w:val="0"/>
      <w:marRight w:val="0"/>
      <w:marTop w:val="0"/>
      <w:marBottom w:val="0"/>
      <w:divBdr>
        <w:top w:val="none" w:sz="0" w:space="0" w:color="auto"/>
        <w:left w:val="none" w:sz="0" w:space="0" w:color="auto"/>
        <w:bottom w:val="none" w:sz="0" w:space="0" w:color="auto"/>
        <w:right w:val="none" w:sz="0" w:space="0" w:color="auto"/>
      </w:divBdr>
    </w:div>
    <w:div w:id="1307737201">
      <w:bodyDiv w:val="1"/>
      <w:marLeft w:val="0"/>
      <w:marRight w:val="0"/>
      <w:marTop w:val="0"/>
      <w:marBottom w:val="0"/>
      <w:divBdr>
        <w:top w:val="none" w:sz="0" w:space="0" w:color="auto"/>
        <w:left w:val="none" w:sz="0" w:space="0" w:color="auto"/>
        <w:bottom w:val="none" w:sz="0" w:space="0" w:color="auto"/>
        <w:right w:val="none" w:sz="0" w:space="0" w:color="auto"/>
      </w:divBdr>
    </w:div>
    <w:div w:id="1351106154">
      <w:bodyDiv w:val="1"/>
      <w:marLeft w:val="0"/>
      <w:marRight w:val="0"/>
      <w:marTop w:val="0"/>
      <w:marBottom w:val="0"/>
      <w:divBdr>
        <w:top w:val="none" w:sz="0" w:space="0" w:color="auto"/>
        <w:left w:val="none" w:sz="0" w:space="0" w:color="auto"/>
        <w:bottom w:val="none" w:sz="0" w:space="0" w:color="auto"/>
        <w:right w:val="none" w:sz="0" w:space="0" w:color="auto"/>
      </w:divBdr>
    </w:div>
    <w:div w:id="1477523979">
      <w:bodyDiv w:val="1"/>
      <w:marLeft w:val="0"/>
      <w:marRight w:val="0"/>
      <w:marTop w:val="0"/>
      <w:marBottom w:val="0"/>
      <w:divBdr>
        <w:top w:val="none" w:sz="0" w:space="0" w:color="auto"/>
        <w:left w:val="none" w:sz="0" w:space="0" w:color="auto"/>
        <w:bottom w:val="none" w:sz="0" w:space="0" w:color="auto"/>
        <w:right w:val="none" w:sz="0" w:space="0" w:color="auto"/>
      </w:divBdr>
    </w:div>
    <w:div w:id="1500537706">
      <w:bodyDiv w:val="1"/>
      <w:marLeft w:val="0"/>
      <w:marRight w:val="0"/>
      <w:marTop w:val="0"/>
      <w:marBottom w:val="0"/>
      <w:divBdr>
        <w:top w:val="none" w:sz="0" w:space="0" w:color="auto"/>
        <w:left w:val="none" w:sz="0" w:space="0" w:color="auto"/>
        <w:bottom w:val="none" w:sz="0" w:space="0" w:color="auto"/>
        <w:right w:val="none" w:sz="0" w:space="0" w:color="auto"/>
      </w:divBdr>
    </w:div>
    <w:div w:id="1738820152">
      <w:bodyDiv w:val="1"/>
      <w:marLeft w:val="0"/>
      <w:marRight w:val="0"/>
      <w:marTop w:val="0"/>
      <w:marBottom w:val="0"/>
      <w:divBdr>
        <w:top w:val="none" w:sz="0" w:space="0" w:color="auto"/>
        <w:left w:val="none" w:sz="0" w:space="0" w:color="auto"/>
        <w:bottom w:val="none" w:sz="0" w:space="0" w:color="auto"/>
        <w:right w:val="none" w:sz="0" w:space="0" w:color="auto"/>
      </w:divBdr>
    </w:div>
    <w:div w:id="1883983814">
      <w:bodyDiv w:val="1"/>
      <w:marLeft w:val="0"/>
      <w:marRight w:val="0"/>
      <w:marTop w:val="0"/>
      <w:marBottom w:val="0"/>
      <w:divBdr>
        <w:top w:val="none" w:sz="0" w:space="0" w:color="auto"/>
        <w:left w:val="none" w:sz="0" w:space="0" w:color="auto"/>
        <w:bottom w:val="none" w:sz="0" w:space="0" w:color="auto"/>
        <w:right w:val="none" w:sz="0" w:space="0" w:color="auto"/>
      </w:divBdr>
    </w:div>
    <w:div w:id="2022967664">
      <w:bodyDiv w:val="1"/>
      <w:marLeft w:val="0"/>
      <w:marRight w:val="0"/>
      <w:marTop w:val="0"/>
      <w:marBottom w:val="0"/>
      <w:divBdr>
        <w:top w:val="none" w:sz="0" w:space="0" w:color="auto"/>
        <w:left w:val="none" w:sz="0" w:space="0" w:color="auto"/>
        <w:bottom w:val="none" w:sz="0" w:space="0" w:color="auto"/>
        <w:right w:val="none" w:sz="0" w:space="0" w:color="auto"/>
      </w:divBdr>
    </w:div>
    <w:div w:id="2044863528">
      <w:bodyDiv w:val="1"/>
      <w:marLeft w:val="0"/>
      <w:marRight w:val="0"/>
      <w:marTop w:val="0"/>
      <w:marBottom w:val="0"/>
      <w:divBdr>
        <w:top w:val="none" w:sz="0" w:space="0" w:color="auto"/>
        <w:left w:val="none" w:sz="0" w:space="0" w:color="auto"/>
        <w:bottom w:val="none" w:sz="0" w:space="0" w:color="auto"/>
        <w:right w:val="none" w:sz="0" w:space="0" w:color="auto"/>
      </w:divBdr>
    </w:div>
    <w:div w:id="2077433507">
      <w:bodyDiv w:val="1"/>
      <w:marLeft w:val="0"/>
      <w:marRight w:val="0"/>
      <w:marTop w:val="0"/>
      <w:marBottom w:val="0"/>
      <w:divBdr>
        <w:top w:val="none" w:sz="0" w:space="0" w:color="auto"/>
        <w:left w:val="none" w:sz="0" w:space="0" w:color="auto"/>
        <w:bottom w:val="none" w:sz="0" w:space="0" w:color="auto"/>
        <w:right w:val="none" w:sz="0" w:space="0" w:color="auto"/>
      </w:divBdr>
    </w:div>
    <w:div w:id="2086954464">
      <w:bodyDiv w:val="1"/>
      <w:marLeft w:val="0"/>
      <w:marRight w:val="0"/>
      <w:marTop w:val="0"/>
      <w:marBottom w:val="0"/>
      <w:divBdr>
        <w:top w:val="none" w:sz="0" w:space="0" w:color="auto"/>
        <w:left w:val="none" w:sz="0" w:space="0" w:color="auto"/>
        <w:bottom w:val="none" w:sz="0" w:space="0" w:color="auto"/>
        <w:right w:val="none" w:sz="0" w:space="0" w:color="auto"/>
      </w:divBdr>
    </w:div>
    <w:div w:id="21263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ascom.engineers@gmail.com"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rohit</cp:lastModifiedBy>
  <cp:revision>2</cp:revision>
  <dcterms:created xsi:type="dcterms:W3CDTF">2024-05-06T08:28:00Z</dcterms:created>
  <dcterms:modified xsi:type="dcterms:W3CDTF">2024-05-06T08:28:00Z</dcterms:modified>
</cp:coreProperties>
</file>